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AD1E" w14:textId="77777777" w:rsidR="008F068D" w:rsidRPr="00DD3521" w:rsidRDefault="008F068D" w:rsidP="008F068D">
      <w:pPr>
        <w:pStyle w:val="Standard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D3521">
        <w:rPr>
          <w:rFonts w:ascii="Arial" w:hAnsi="Arial" w:cs="Arial"/>
          <w:b/>
          <w:bCs/>
          <w:sz w:val="22"/>
          <w:szCs w:val="22"/>
        </w:rPr>
        <w:t>REG. (UE) 2021/2115 - PROGRAMMA 2023/2024</w:t>
      </w:r>
    </w:p>
    <w:p w14:paraId="026F2527" w14:textId="77777777" w:rsidR="008F068D" w:rsidRPr="00DD3521" w:rsidRDefault="008F068D" w:rsidP="008F068D">
      <w:pPr>
        <w:jc w:val="center"/>
        <w:rPr>
          <w:b/>
          <w:bCs/>
        </w:rPr>
      </w:pPr>
      <w:r w:rsidRPr="00DD3521">
        <w:rPr>
          <w:b/>
          <w:bCs/>
        </w:rPr>
        <w:t xml:space="preserve">RELAZIONE DI SCELTA DEL PREVENTIVO </w:t>
      </w:r>
    </w:p>
    <w:p w14:paraId="7CF1070E" w14:textId="77777777" w:rsidR="008F068D" w:rsidRPr="00DD3521" w:rsidRDefault="008F068D" w:rsidP="008F068D">
      <w:pPr>
        <w:jc w:val="center"/>
        <w:rPr>
          <w:b/>
          <w:bCs/>
        </w:rPr>
      </w:pPr>
    </w:p>
    <w:p w14:paraId="45A8A5A4" w14:textId="77777777" w:rsidR="008F068D" w:rsidRPr="00DD3521" w:rsidRDefault="008F068D" w:rsidP="008F068D">
      <w:pPr>
        <w:jc w:val="left"/>
        <w:rPr>
          <w:b/>
          <w:bCs/>
        </w:rPr>
      </w:pPr>
      <w:r w:rsidRPr="00DD3521">
        <w:rPr>
          <w:b/>
          <w:bCs/>
        </w:rPr>
        <w:t>Azione: …</w:t>
      </w:r>
      <w:proofErr w:type="gramStart"/>
      <w:r w:rsidRPr="00DD3521">
        <w:rPr>
          <w:b/>
          <w:bCs/>
        </w:rPr>
        <w:t>…….</w:t>
      </w:r>
      <w:proofErr w:type="gramEnd"/>
      <w:r w:rsidRPr="00DD3521">
        <w:rPr>
          <w:b/>
          <w:bCs/>
        </w:rPr>
        <w:t>.</w:t>
      </w:r>
    </w:p>
    <w:p w14:paraId="71E7513A" w14:textId="77777777" w:rsidR="008F068D" w:rsidRPr="00DD3521" w:rsidRDefault="008F068D" w:rsidP="008F068D">
      <w:pPr>
        <w:jc w:val="center"/>
        <w:rPr>
          <w:b/>
          <w:bCs/>
        </w:rPr>
      </w:pPr>
    </w:p>
    <w:p w14:paraId="5224174E" w14:textId="77777777" w:rsidR="008F068D" w:rsidRPr="00DD3521" w:rsidRDefault="008F068D" w:rsidP="008F068D">
      <w:pPr>
        <w:jc w:val="left"/>
        <w:rPr>
          <w:b/>
          <w:bCs/>
        </w:rPr>
      </w:pPr>
      <w:r w:rsidRPr="00DD3521">
        <w:rPr>
          <w:b/>
          <w:bCs/>
        </w:rPr>
        <w:t>Investimento/servizio richiesto: ……………….</w:t>
      </w:r>
    </w:p>
    <w:p w14:paraId="4D9EE147" w14:textId="77777777" w:rsidR="008F068D" w:rsidRPr="00DD3521" w:rsidRDefault="008F068D" w:rsidP="008F068D">
      <w:pPr>
        <w:jc w:val="center"/>
        <w:rPr>
          <w:b/>
          <w:bCs/>
        </w:rPr>
      </w:pPr>
    </w:p>
    <w:p w14:paraId="633547BE" w14:textId="77777777" w:rsidR="008F068D" w:rsidRPr="00DD3521" w:rsidRDefault="008F068D" w:rsidP="008F068D">
      <w:pPr>
        <w:pStyle w:val="Paragrafoelenco"/>
        <w:widowControl w:val="0"/>
        <w:suppressAutoHyphens/>
        <w:autoSpaceDN w:val="0"/>
        <w:ind w:left="357"/>
        <w:contextualSpacing w:val="0"/>
        <w:jc w:val="left"/>
        <w:textAlignment w:val="baseline"/>
        <w:rPr>
          <w:b/>
          <w:bCs/>
        </w:rPr>
      </w:pPr>
      <w:r w:rsidRPr="00DD3521">
        <w:rPr>
          <w:b/>
          <w:bCs/>
        </w:rPr>
        <w:t>Quadro sintetico di raffronto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8"/>
        <w:gridCol w:w="2236"/>
        <w:gridCol w:w="2237"/>
        <w:gridCol w:w="2237"/>
      </w:tblGrid>
      <w:tr w:rsidR="008F068D" w:rsidRPr="00DD3521" w14:paraId="46B5F19C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0E0E33E5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1E992EF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Preventivo 1</w:t>
            </w:r>
          </w:p>
        </w:tc>
        <w:tc>
          <w:tcPr>
            <w:tcW w:w="2407" w:type="dxa"/>
            <w:vAlign w:val="center"/>
          </w:tcPr>
          <w:p w14:paraId="08B6C441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Preventivo 2</w:t>
            </w:r>
          </w:p>
        </w:tc>
        <w:tc>
          <w:tcPr>
            <w:tcW w:w="2407" w:type="dxa"/>
            <w:vAlign w:val="center"/>
          </w:tcPr>
          <w:p w14:paraId="66939487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Preventivo 3</w:t>
            </w:r>
          </w:p>
        </w:tc>
      </w:tr>
      <w:tr w:rsidR="008F068D" w:rsidRPr="00DD3521" w14:paraId="7E6FB518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4D02BD18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Ditta fornitrice</w:t>
            </w:r>
          </w:p>
        </w:tc>
        <w:tc>
          <w:tcPr>
            <w:tcW w:w="2407" w:type="dxa"/>
            <w:vAlign w:val="center"/>
          </w:tcPr>
          <w:p w14:paraId="7D1D303C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3D06AED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DA2ED20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</w:tr>
      <w:tr w:rsidR="008F068D" w:rsidRPr="00DD3521" w14:paraId="4FEE5212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1E835D12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Tipologia di macchina/attrezzatura/servizio</w:t>
            </w:r>
          </w:p>
        </w:tc>
        <w:tc>
          <w:tcPr>
            <w:tcW w:w="2407" w:type="dxa"/>
            <w:vAlign w:val="center"/>
          </w:tcPr>
          <w:p w14:paraId="30963F0D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EFDA274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34DEF9E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</w:tr>
      <w:tr w:rsidR="008F068D" w:rsidRPr="00DD3521" w14:paraId="6635CED3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04CF55EF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Capacità produttiva</w:t>
            </w:r>
          </w:p>
        </w:tc>
        <w:tc>
          <w:tcPr>
            <w:tcW w:w="2407" w:type="dxa"/>
            <w:vAlign w:val="center"/>
          </w:tcPr>
          <w:p w14:paraId="212059B0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11D80B0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3DED248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</w:tr>
      <w:tr w:rsidR="008F068D" w:rsidRPr="00DD3521" w14:paraId="7435D4FF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394C571C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Prezzo della macchina/attrezzatura/servizio</w:t>
            </w:r>
          </w:p>
        </w:tc>
        <w:tc>
          <w:tcPr>
            <w:tcW w:w="2407" w:type="dxa"/>
            <w:vAlign w:val="center"/>
          </w:tcPr>
          <w:p w14:paraId="40B69A93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854C53B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71F3B62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</w:tr>
      <w:tr w:rsidR="008F068D" w:rsidRPr="00DD3521" w14:paraId="61EEA313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503935E5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 xml:space="preserve">Eventuali componenti accessori/optional </w:t>
            </w:r>
          </w:p>
        </w:tc>
        <w:tc>
          <w:tcPr>
            <w:tcW w:w="2407" w:type="dxa"/>
            <w:vAlign w:val="center"/>
          </w:tcPr>
          <w:p w14:paraId="3DD56463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E790DC5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512164F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</w:tr>
      <w:tr w:rsidR="008F068D" w:rsidRPr="00DD3521" w14:paraId="3631C5F3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1AF2E998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Prezzo dei componenti accessori/optional</w:t>
            </w:r>
          </w:p>
        </w:tc>
        <w:tc>
          <w:tcPr>
            <w:tcW w:w="2407" w:type="dxa"/>
            <w:vAlign w:val="center"/>
          </w:tcPr>
          <w:p w14:paraId="73F82FF3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3548546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C899BFB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</w:tr>
      <w:tr w:rsidR="008F068D" w:rsidRPr="00DD3521" w14:paraId="6C8A6DA7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2E83C5FB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Importo totale del preventivo</w:t>
            </w:r>
          </w:p>
        </w:tc>
        <w:tc>
          <w:tcPr>
            <w:tcW w:w="2407" w:type="dxa"/>
            <w:vAlign w:val="center"/>
          </w:tcPr>
          <w:p w14:paraId="104F0BB3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3807984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2C28C3A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</w:p>
        </w:tc>
      </w:tr>
      <w:tr w:rsidR="008F068D" w:rsidRPr="00DD3521" w14:paraId="7C267866" w14:textId="77777777" w:rsidTr="0028639C">
        <w:trPr>
          <w:trHeight w:val="567"/>
        </w:trPr>
        <w:tc>
          <w:tcPr>
            <w:tcW w:w="2407" w:type="dxa"/>
            <w:vAlign w:val="center"/>
          </w:tcPr>
          <w:p w14:paraId="159D7EAE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Preventivo scelto</w:t>
            </w:r>
          </w:p>
        </w:tc>
        <w:tc>
          <w:tcPr>
            <w:tcW w:w="7221" w:type="dxa"/>
            <w:gridSpan w:val="3"/>
            <w:vAlign w:val="center"/>
          </w:tcPr>
          <w:p w14:paraId="561198F9" w14:textId="77777777" w:rsidR="008F068D" w:rsidRPr="00DD3521" w:rsidRDefault="008F068D" w:rsidP="0028639C">
            <w:pPr>
              <w:spacing w:after="0"/>
              <w:rPr>
                <w:sz w:val="20"/>
                <w:szCs w:val="20"/>
              </w:rPr>
            </w:pPr>
            <w:r w:rsidRPr="00DD3521">
              <w:rPr>
                <w:sz w:val="20"/>
                <w:szCs w:val="20"/>
              </w:rPr>
              <w:t>Ditta:</w:t>
            </w:r>
          </w:p>
        </w:tc>
      </w:tr>
    </w:tbl>
    <w:p w14:paraId="6AE5C921" w14:textId="77777777" w:rsidR="008F068D" w:rsidRPr="00DD3521" w:rsidRDefault="008F068D" w:rsidP="008F068D"/>
    <w:p w14:paraId="0C61DC5F" w14:textId="77777777" w:rsidR="008F068D" w:rsidRPr="00DD3521" w:rsidRDefault="008F068D" w:rsidP="008F068D">
      <w:pPr>
        <w:pStyle w:val="Paragrafoelenco"/>
        <w:widowControl w:val="0"/>
        <w:suppressAutoHyphens/>
        <w:autoSpaceDN w:val="0"/>
        <w:ind w:left="357"/>
        <w:contextualSpacing w:val="0"/>
        <w:jc w:val="left"/>
        <w:textAlignment w:val="baseline"/>
        <w:rPr>
          <w:b/>
          <w:bCs/>
        </w:rPr>
      </w:pPr>
      <w:r w:rsidRPr="00DD3521">
        <w:rPr>
          <w:b/>
          <w:bCs/>
        </w:rPr>
        <w:t>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068D" w:rsidRPr="00DD3521" w14:paraId="56D84E54" w14:textId="77777777" w:rsidTr="0028639C">
        <w:tc>
          <w:tcPr>
            <w:tcW w:w="9778" w:type="dxa"/>
          </w:tcPr>
          <w:p w14:paraId="214FD2D9" w14:textId="77777777" w:rsidR="008F068D" w:rsidRPr="00DD3521" w:rsidRDefault="008F068D" w:rsidP="0028639C">
            <w:pPr>
              <w:rPr>
                <w:b/>
                <w:bCs/>
                <w:sz w:val="20"/>
                <w:szCs w:val="20"/>
              </w:rPr>
            </w:pPr>
          </w:p>
          <w:p w14:paraId="0E589A5D" w14:textId="77777777" w:rsidR="008F068D" w:rsidRPr="00DD3521" w:rsidRDefault="008F068D" w:rsidP="008F068D">
            <w:pPr>
              <w:pStyle w:val="Standard"/>
              <w:numPr>
                <w:ilvl w:val="0"/>
                <w:numId w:val="1"/>
              </w:numPr>
              <w:ind w:left="284" w:hanging="28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521">
              <w:rPr>
                <w:rFonts w:ascii="Arial" w:hAnsi="Arial"/>
                <w:b/>
                <w:bCs/>
                <w:sz w:val="20"/>
                <w:szCs w:val="20"/>
              </w:rPr>
              <w:t>Concorrenza tra fornitori</w:t>
            </w:r>
            <w:r w:rsidRPr="00DD3521">
              <w:rPr>
                <w:rStyle w:val="Rimandonotaapidipagina"/>
                <w:rFonts w:ascii="Arial" w:hAnsi="Arial"/>
                <w:b/>
                <w:bCs/>
                <w:sz w:val="20"/>
                <w:szCs w:val="20"/>
              </w:rPr>
              <w:footnoteReference w:id="1"/>
            </w:r>
          </w:p>
          <w:p w14:paraId="782698DB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BC2F6CD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1831063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C184776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A7A34C2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D46F956" w14:textId="77777777" w:rsidR="008F068D" w:rsidRPr="00DD3521" w:rsidRDefault="008F068D" w:rsidP="0028639C"/>
        </w:tc>
      </w:tr>
      <w:tr w:rsidR="008F068D" w:rsidRPr="00DD3521" w14:paraId="25C26029" w14:textId="77777777" w:rsidTr="0028639C">
        <w:tc>
          <w:tcPr>
            <w:tcW w:w="9778" w:type="dxa"/>
          </w:tcPr>
          <w:p w14:paraId="4341D08C" w14:textId="77777777" w:rsidR="008F068D" w:rsidRPr="00DD3521" w:rsidRDefault="008F068D" w:rsidP="0028639C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EEA5124" w14:textId="77777777" w:rsidR="008F068D" w:rsidRPr="00DD3521" w:rsidRDefault="008F068D" w:rsidP="008F068D">
            <w:pPr>
              <w:pStyle w:val="Standard"/>
              <w:numPr>
                <w:ilvl w:val="0"/>
                <w:numId w:val="1"/>
              </w:numPr>
              <w:ind w:left="284" w:hanging="28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521">
              <w:rPr>
                <w:rFonts w:ascii="Arial" w:hAnsi="Arial"/>
                <w:b/>
                <w:bCs/>
                <w:sz w:val="20"/>
                <w:szCs w:val="20"/>
              </w:rPr>
              <w:t>Omogeneità dei preventivi</w:t>
            </w:r>
            <w:r w:rsidRPr="00DD3521">
              <w:rPr>
                <w:rStyle w:val="Rimandonotaapidipagina"/>
                <w:rFonts w:ascii="Arial" w:hAnsi="Arial"/>
                <w:b/>
                <w:bCs/>
                <w:sz w:val="22"/>
                <w:szCs w:val="22"/>
              </w:rPr>
              <w:footnoteReference w:id="2"/>
            </w:r>
          </w:p>
          <w:p w14:paraId="0E37BA75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AF8CEF5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628462E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5218F687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22B66C24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B5F656A" w14:textId="77777777" w:rsidR="008F068D" w:rsidRPr="00DD3521" w:rsidRDefault="008F068D" w:rsidP="0028639C"/>
        </w:tc>
      </w:tr>
      <w:tr w:rsidR="008F068D" w:rsidRPr="00DD3521" w14:paraId="67AD2464" w14:textId="77777777" w:rsidTr="0028639C">
        <w:tc>
          <w:tcPr>
            <w:tcW w:w="9778" w:type="dxa"/>
          </w:tcPr>
          <w:p w14:paraId="2CEFD7C4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8355000" w14:textId="77777777" w:rsidR="008F068D" w:rsidRPr="00DD3521" w:rsidRDefault="008F068D" w:rsidP="008F068D">
            <w:pPr>
              <w:pStyle w:val="Standard"/>
              <w:numPr>
                <w:ilvl w:val="0"/>
                <w:numId w:val="1"/>
              </w:numPr>
              <w:ind w:left="284" w:hanging="28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52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Tempi di consegna</w:t>
            </w:r>
            <w:r w:rsidRPr="00DD3521">
              <w:rPr>
                <w:rStyle w:val="Rimandonotaapidipagina"/>
                <w:rFonts w:ascii="Arial" w:hAnsi="Arial"/>
                <w:b/>
                <w:bCs/>
                <w:sz w:val="20"/>
                <w:szCs w:val="20"/>
              </w:rPr>
              <w:footnoteReference w:id="3"/>
            </w:r>
          </w:p>
          <w:p w14:paraId="004AC2A8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F1A526A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3FD88CDE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1A0F923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782A169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9770FFC" w14:textId="77777777" w:rsidR="008F068D" w:rsidRPr="00DD3521" w:rsidRDefault="008F068D" w:rsidP="0028639C"/>
        </w:tc>
      </w:tr>
      <w:tr w:rsidR="008F068D" w:rsidRPr="00DD3521" w14:paraId="66F0265D" w14:textId="77777777" w:rsidTr="0028639C">
        <w:tc>
          <w:tcPr>
            <w:tcW w:w="9778" w:type="dxa"/>
          </w:tcPr>
          <w:p w14:paraId="7859F541" w14:textId="77777777" w:rsidR="008F068D" w:rsidRPr="00DD3521" w:rsidRDefault="008F068D" w:rsidP="008F068D">
            <w:pPr>
              <w:pStyle w:val="Standard"/>
              <w:numPr>
                <w:ilvl w:val="0"/>
                <w:numId w:val="1"/>
              </w:numPr>
              <w:ind w:left="284" w:hanging="28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52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Garanzie</w:t>
            </w:r>
          </w:p>
          <w:p w14:paraId="2E22B227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4195F9C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5C758430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235D1F33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682A15F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C759C0B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5FCABDB" w14:textId="77777777" w:rsidR="008F068D" w:rsidRPr="00DD3521" w:rsidRDefault="008F068D" w:rsidP="008F068D">
      <w:pPr>
        <w:pStyle w:val="Standard"/>
        <w:rPr>
          <w:rFonts w:ascii="Arial" w:hAnsi="Arial"/>
          <w:sz w:val="18"/>
          <w:szCs w:val="18"/>
        </w:rPr>
      </w:pPr>
    </w:p>
    <w:p w14:paraId="6959C3E0" w14:textId="77777777" w:rsidR="008F068D" w:rsidRPr="00DD3521" w:rsidRDefault="008F068D" w:rsidP="008F068D">
      <w:pPr>
        <w:pStyle w:val="Paragrafoelenco"/>
        <w:widowControl w:val="0"/>
        <w:suppressAutoHyphens/>
        <w:autoSpaceDN w:val="0"/>
        <w:ind w:left="357"/>
        <w:contextualSpacing w:val="0"/>
        <w:jc w:val="left"/>
        <w:textAlignment w:val="baseline"/>
        <w:rPr>
          <w:b/>
          <w:bCs/>
        </w:rPr>
      </w:pPr>
      <w:r w:rsidRPr="00DD3521">
        <w:rPr>
          <w:b/>
          <w:bCs/>
        </w:rPr>
        <w:t>Motivazione della scelta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068D" w:rsidRPr="00DD3521" w14:paraId="622D0629" w14:textId="77777777" w:rsidTr="0028639C">
        <w:tc>
          <w:tcPr>
            <w:tcW w:w="9778" w:type="dxa"/>
          </w:tcPr>
          <w:p w14:paraId="33BC67FB" w14:textId="77777777" w:rsidR="008F068D" w:rsidRPr="00DD3521" w:rsidRDefault="008F068D" w:rsidP="0028639C">
            <w:pPr>
              <w:rPr>
                <w:b/>
                <w:bCs/>
                <w:sz w:val="20"/>
                <w:szCs w:val="20"/>
              </w:rPr>
            </w:pPr>
          </w:p>
          <w:p w14:paraId="5DEDC878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6309DF5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22864DF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32B28093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4FB5EC6" w14:textId="77777777" w:rsidR="008F068D" w:rsidRPr="00DD3521" w:rsidRDefault="008F068D" w:rsidP="0028639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3A6F7D77" w14:textId="77777777" w:rsidR="008F068D" w:rsidRPr="00DD3521" w:rsidRDefault="008F068D" w:rsidP="0028639C"/>
        </w:tc>
      </w:tr>
    </w:tbl>
    <w:p w14:paraId="74523B1E" w14:textId="77777777" w:rsidR="008F068D" w:rsidRPr="00DD3521" w:rsidRDefault="008F068D" w:rsidP="008F068D"/>
    <w:p w14:paraId="11B2E124" w14:textId="77777777" w:rsidR="008F068D" w:rsidRPr="00DD3521" w:rsidRDefault="008F068D" w:rsidP="008F068D">
      <w:r w:rsidRPr="00DD3521">
        <w:t>Data: ……….</w:t>
      </w:r>
    </w:p>
    <w:p w14:paraId="1673E3A5" w14:textId="77777777" w:rsidR="008F068D" w:rsidRPr="00DD3521" w:rsidRDefault="008F068D" w:rsidP="008F068D"/>
    <w:p w14:paraId="76F0E1F1" w14:textId="77777777" w:rsidR="008F068D" w:rsidRPr="00DD3521" w:rsidRDefault="008F068D" w:rsidP="008F068D">
      <w:pPr>
        <w:ind w:left="4536"/>
        <w:jc w:val="center"/>
      </w:pPr>
      <w:r w:rsidRPr="00DD3521">
        <w:t>Timbro e firma del rappresentante legale</w:t>
      </w:r>
    </w:p>
    <w:p w14:paraId="1218D2D0" w14:textId="77777777" w:rsidR="008F068D" w:rsidRPr="00DD3521" w:rsidRDefault="008F068D" w:rsidP="008F068D">
      <w:pPr>
        <w:ind w:left="4536"/>
        <w:jc w:val="center"/>
      </w:pPr>
      <w:r w:rsidRPr="00DD3521">
        <w:t>_______________________________</w:t>
      </w:r>
    </w:p>
    <w:p w14:paraId="7CCDB0E3" w14:textId="0C39244E" w:rsidR="004C4AF9" w:rsidRDefault="004C4AF9" w:rsidP="008F068D"/>
    <w:sectPr w:rsidR="004C4A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CCCCF" w14:textId="77777777" w:rsidR="002B6B1D" w:rsidRDefault="002B6B1D" w:rsidP="008F068D">
      <w:pPr>
        <w:spacing w:after="0"/>
      </w:pPr>
      <w:r>
        <w:separator/>
      </w:r>
    </w:p>
  </w:endnote>
  <w:endnote w:type="continuationSeparator" w:id="0">
    <w:p w14:paraId="3CB5E4C6" w14:textId="77777777" w:rsidR="002B6B1D" w:rsidRDefault="002B6B1D" w:rsidP="008F0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7F03" w14:textId="77777777" w:rsidR="006615C1" w:rsidRPr="00883811" w:rsidRDefault="006615C1" w:rsidP="006615C1">
    <w:pPr>
      <w:spacing w:after="0"/>
      <w:rPr>
        <w:bCs/>
        <w:i/>
        <w:sz w:val="14"/>
        <w:szCs w:val="14"/>
      </w:rPr>
    </w:pPr>
    <w:r w:rsidRPr="007E4ABA">
      <w:rPr>
        <w:bCs/>
        <w:i/>
        <w:sz w:val="14"/>
        <w:szCs w:val="14"/>
      </w:rPr>
      <w:t xml:space="preserve">Apicoltura. </w:t>
    </w:r>
    <w:r>
      <w:rPr>
        <w:bCs/>
        <w:i/>
        <w:sz w:val="14"/>
        <w:szCs w:val="14"/>
      </w:rPr>
      <w:t>Sottop</w:t>
    </w:r>
    <w:r w:rsidRPr="007E4ABA">
      <w:rPr>
        <w:bCs/>
        <w:i/>
        <w:sz w:val="14"/>
        <w:szCs w:val="14"/>
      </w:rPr>
      <w:t>rogramma 202</w:t>
    </w:r>
    <w:r>
      <w:rPr>
        <w:bCs/>
        <w:i/>
        <w:sz w:val="14"/>
        <w:szCs w:val="14"/>
      </w:rPr>
      <w:t xml:space="preserve">3/2024. </w:t>
    </w:r>
    <w:r w:rsidRPr="007E4ABA">
      <w:rPr>
        <w:bCs/>
        <w:i/>
        <w:sz w:val="14"/>
        <w:szCs w:val="14"/>
      </w:rPr>
      <w:t>Adozione del Manuale procedurale</w:t>
    </w:r>
  </w:p>
  <w:p w14:paraId="7B9F0DB7" w14:textId="77777777" w:rsidR="006615C1" w:rsidRDefault="006615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DE7B" w14:textId="77777777" w:rsidR="002B6B1D" w:rsidRDefault="002B6B1D" w:rsidP="008F068D">
      <w:pPr>
        <w:spacing w:after="0"/>
      </w:pPr>
      <w:bookmarkStart w:id="0" w:name="_Hlk142044205"/>
      <w:bookmarkEnd w:id="0"/>
      <w:r>
        <w:separator/>
      </w:r>
    </w:p>
  </w:footnote>
  <w:footnote w:type="continuationSeparator" w:id="0">
    <w:p w14:paraId="15895E50" w14:textId="77777777" w:rsidR="002B6B1D" w:rsidRDefault="002B6B1D" w:rsidP="008F068D">
      <w:pPr>
        <w:spacing w:after="0"/>
      </w:pPr>
      <w:r>
        <w:continuationSeparator/>
      </w:r>
    </w:p>
  </w:footnote>
  <w:footnote w:id="1">
    <w:p w14:paraId="36B2D2DF" w14:textId="77777777" w:rsidR="008F068D" w:rsidRPr="0008351C" w:rsidRDefault="008F068D" w:rsidP="008F068D">
      <w:pPr>
        <w:pStyle w:val="Footnote"/>
        <w:rPr>
          <w:rFonts w:ascii="Arial" w:hAnsi="Arial" w:cs="Arial"/>
          <w:sz w:val="18"/>
          <w:szCs w:val="18"/>
        </w:rPr>
      </w:pPr>
      <w:r w:rsidRPr="0008351C">
        <w:rPr>
          <w:rStyle w:val="Rimandonotaapidipagina"/>
          <w:rFonts w:ascii="Arial" w:hAnsi="Arial" w:cs="Arial"/>
          <w:sz w:val="18"/>
          <w:szCs w:val="18"/>
        </w:rPr>
        <w:footnoteRef/>
      </w:r>
      <w:r w:rsidRPr="0008351C">
        <w:rPr>
          <w:rFonts w:ascii="Arial" w:hAnsi="Arial" w:cs="Arial"/>
          <w:sz w:val="18"/>
          <w:szCs w:val="18"/>
        </w:rPr>
        <w:t>Impossibilità di un fornitore di influenzare, sia direttamente che tramite i soci, la quantificazione dell'offerta degli altri fornitori.</w:t>
      </w:r>
    </w:p>
  </w:footnote>
  <w:footnote w:id="2">
    <w:p w14:paraId="05507DC5" w14:textId="77777777" w:rsidR="008F068D" w:rsidRPr="008578E8" w:rsidRDefault="008F068D" w:rsidP="008F068D">
      <w:pPr>
        <w:pStyle w:val="Footnote"/>
        <w:rPr>
          <w:rFonts w:ascii="Arial" w:hAnsi="Arial" w:cs="Arial"/>
          <w:sz w:val="18"/>
          <w:szCs w:val="18"/>
        </w:rPr>
      </w:pPr>
      <w:r w:rsidRPr="0008351C">
        <w:rPr>
          <w:rStyle w:val="Rimandonotaapidipagina"/>
          <w:rFonts w:ascii="Arial" w:hAnsi="Arial" w:cs="Arial"/>
          <w:sz w:val="18"/>
          <w:szCs w:val="18"/>
        </w:rPr>
        <w:footnoteRef/>
      </w:r>
      <w:r w:rsidRPr="0008351C">
        <w:rPr>
          <w:rFonts w:ascii="Arial" w:hAnsi="Arial" w:cs="Arial"/>
          <w:sz w:val="18"/>
          <w:szCs w:val="18"/>
        </w:rPr>
        <w:t>Valutazione delle eventuali differenze di componentistica e/o potenzialità.</w:t>
      </w:r>
    </w:p>
  </w:footnote>
  <w:footnote w:id="3">
    <w:p w14:paraId="7BF5B05A" w14:textId="77777777" w:rsidR="008F068D" w:rsidRPr="005A1AB3" w:rsidRDefault="008F068D" w:rsidP="008F068D">
      <w:pPr>
        <w:pStyle w:val="Footnote"/>
        <w:rPr>
          <w:rFonts w:ascii="Arial" w:hAnsi="Arial" w:cs="Arial"/>
          <w:sz w:val="18"/>
          <w:szCs w:val="18"/>
        </w:rPr>
      </w:pPr>
      <w:r w:rsidRPr="0008351C">
        <w:rPr>
          <w:rStyle w:val="Rimandonotaapidipagina"/>
          <w:rFonts w:ascii="Arial" w:hAnsi="Arial" w:cs="Arial"/>
          <w:sz w:val="18"/>
          <w:szCs w:val="18"/>
        </w:rPr>
        <w:footnoteRef/>
      </w:r>
      <w:r w:rsidRPr="0008351C">
        <w:rPr>
          <w:rFonts w:ascii="Arial" w:hAnsi="Arial" w:cs="Arial"/>
          <w:sz w:val="18"/>
          <w:szCs w:val="18"/>
        </w:rPr>
        <w:t>Coerenza dei tempi di consegna con i tempi di realizzazione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358B" w14:textId="0D73342D" w:rsidR="006615C1" w:rsidRDefault="006615C1">
    <w:pPr>
      <w:pStyle w:val="Intestazione"/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899B9C6" wp14:editId="17A56556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438275" cy="396240"/>
          <wp:effectExtent l="0" t="0" r="9525" b="3810"/>
          <wp:wrapThrough wrapText="bothSides">
            <wp:wrapPolygon edited="0">
              <wp:start x="0" y="0"/>
              <wp:lineTo x="0" y="20769"/>
              <wp:lineTo x="21457" y="20769"/>
              <wp:lineTo x="21457" y="0"/>
              <wp:lineTo x="0" y="0"/>
            </wp:wrapPolygon>
          </wp:wrapThrough>
          <wp:docPr id="165" name="Immagine 165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OVO LOGO ORIZ B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16"/>
      </w:rPr>
      <w:t xml:space="preserve">Allegato A27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04497"/>
    <w:multiLevelType w:val="hybridMultilevel"/>
    <w:tmpl w:val="BEFE9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07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8D"/>
    <w:rsid w:val="00141F29"/>
    <w:rsid w:val="002B6B1D"/>
    <w:rsid w:val="0035195C"/>
    <w:rsid w:val="004C4AF9"/>
    <w:rsid w:val="005F3A65"/>
    <w:rsid w:val="006615C1"/>
    <w:rsid w:val="008F068D"/>
    <w:rsid w:val="009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47C"/>
  <w15:chartTrackingRefBased/>
  <w15:docId w15:val="{617C9770-5370-4209-97DD-D762F470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68D"/>
    <w:pPr>
      <w:spacing w:after="120" w:line="240" w:lineRule="auto"/>
      <w:jc w:val="both"/>
    </w:pPr>
    <w:rPr>
      <w:rFonts w:ascii="Arial" w:eastAsia="Arial" w:hAnsi="Arial" w:cs="Arial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68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F068D"/>
    <w:rPr>
      <w:vertAlign w:val="superscript"/>
    </w:rPr>
  </w:style>
  <w:style w:type="paragraph" w:customStyle="1" w:styleId="Standard">
    <w:name w:val="Standard"/>
    <w:rsid w:val="008F06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8F068D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Standard"/>
    <w:rsid w:val="008F068D"/>
    <w:pPr>
      <w:widowControl w:val="0"/>
      <w:suppressLineNumbers/>
      <w:ind w:left="339" w:hanging="339"/>
    </w:pPr>
    <w:rPr>
      <w:rFonts w:ascii="Liberation Serif" w:eastAsia="SimSun" w:hAnsi="Liberation Serif" w:cs="Mangal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615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5C1"/>
    <w:rPr>
      <w:rFonts w:ascii="Arial" w:eastAsia="Arial" w:hAnsi="Arial" w:cs="Arial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5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5C1"/>
    <w:rPr>
      <w:rFonts w:ascii="Arial" w:eastAsia="Arial" w:hAnsi="Arial" w:cs="Arial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Baiguera</dc:creator>
  <cp:keywords/>
  <dc:description/>
  <cp:lastModifiedBy>GAL Montagna Vicentina</cp:lastModifiedBy>
  <cp:revision>2</cp:revision>
  <dcterms:created xsi:type="dcterms:W3CDTF">2024-10-04T10:06:00Z</dcterms:created>
  <dcterms:modified xsi:type="dcterms:W3CDTF">2024-10-04T10:06:00Z</dcterms:modified>
</cp:coreProperties>
</file>