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56576" w14:textId="77777777" w:rsidR="009D2AFD" w:rsidRDefault="00B062CF">
      <w:pPr>
        <w:pStyle w:val="Textbody"/>
        <w:rPr>
          <w:rFonts w:ascii="Arial" w:hAnsi="Arial" w:cs="Arial"/>
          <w:b/>
          <w:sz w:val="32"/>
        </w:rPr>
      </w:pPr>
      <w:bookmarkStart w:id="0" w:name="_GoBack"/>
      <w:bookmarkEnd w:id="0"/>
      <w:r>
        <w:rPr>
          <w:rFonts w:ascii="Arial" w:hAnsi="Arial" w:cs="Arial"/>
          <w:b/>
          <w:sz w:val="32"/>
        </w:rPr>
        <w:t>ISTRUZIONI PER LA COMPILAZIONE DELLA GARANZIA</w:t>
      </w:r>
    </w:p>
    <w:p w14:paraId="41F2647E" w14:textId="4EA0C3DA" w:rsidR="009D2AFD" w:rsidRDefault="00B062CF">
      <w:pPr>
        <w:pStyle w:val="Textbody"/>
        <w:jc w:val="both"/>
        <w:rPr>
          <w:b/>
          <w:sz w:val="32"/>
        </w:rPr>
      </w:pPr>
      <w:r>
        <w:rPr>
          <w:b/>
          <w:sz w:val="32"/>
        </w:rPr>
        <w:t xml:space="preserve">Schema e Scheda </w:t>
      </w:r>
      <w:r w:rsidRPr="00CF0D8D">
        <w:rPr>
          <w:b/>
          <w:sz w:val="32"/>
        </w:rPr>
        <w:t>tipo 1</w:t>
      </w:r>
    </w:p>
    <w:p w14:paraId="0B05FCBC" w14:textId="77777777" w:rsidR="009D2AFD" w:rsidRDefault="009D2AFD">
      <w:pPr>
        <w:pStyle w:val="Textbody"/>
        <w:jc w:val="both"/>
      </w:pPr>
    </w:p>
    <w:p w14:paraId="20F07BB3" w14:textId="77777777" w:rsidR="009D2AFD" w:rsidRDefault="00B062CF">
      <w:pPr>
        <w:pStyle w:val="Textbody"/>
        <w:ind w:left="360" w:hanging="360"/>
        <w:jc w:val="both"/>
      </w:pPr>
      <w:r>
        <w:t xml:space="preserve">1) Si consiglia fortemente di </w:t>
      </w:r>
      <w:r w:rsidRPr="00C02C2A">
        <w:rPr>
          <w:b/>
          <w:bCs/>
          <w:u w:val="single"/>
        </w:rPr>
        <w:t>arrotondare all’Euro superiore</w:t>
      </w:r>
      <w:r>
        <w:t xml:space="preserve"> l’ammontare dell’anticipo e conseguentemente adeguare l’importo garantito, onde semplificare il riscontro della copertura dell’anticipo in pagamento (p.es.: da euro 1.000,25 portare a euro 1.001,00);</w:t>
      </w:r>
    </w:p>
    <w:p w14:paraId="44C63EA5" w14:textId="77777777" w:rsidR="009D2AFD" w:rsidRDefault="009D2AFD">
      <w:pPr>
        <w:pStyle w:val="Textbody"/>
        <w:jc w:val="both"/>
      </w:pPr>
    </w:p>
    <w:p w14:paraId="045E17C3" w14:textId="77777777" w:rsidR="009D2AFD" w:rsidRDefault="00B062CF">
      <w:pPr>
        <w:pStyle w:val="Textbody"/>
        <w:jc w:val="both"/>
      </w:pPr>
      <w:r>
        <w:t>2)  la fideiussione bancaria/polizza assicurativa deve essere sempre redatta su carta intestata;</w:t>
      </w:r>
    </w:p>
    <w:p w14:paraId="28C242D2" w14:textId="77777777" w:rsidR="009D2AFD" w:rsidRDefault="009D2AFD">
      <w:pPr>
        <w:pStyle w:val="Textbody"/>
        <w:jc w:val="both"/>
      </w:pPr>
    </w:p>
    <w:p w14:paraId="3F8A47DC" w14:textId="77777777" w:rsidR="009D2AFD" w:rsidRDefault="00B062CF">
      <w:pPr>
        <w:pStyle w:val="Textbody"/>
        <w:ind w:left="360" w:hanging="360"/>
        <w:jc w:val="both"/>
      </w:pPr>
      <w:r>
        <w:t xml:space="preserve">3) la durata base della fideiussione/polizza </w:t>
      </w:r>
      <w:r>
        <w:rPr>
          <w:b/>
        </w:rPr>
        <w:t xml:space="preserve">è </w:t>
      </w:r>
      <w:r>
        <w:rPr>
          <w:b/>
          <w:u w:val="single"/>
        </w:rPr>
        <w:t>calcolata aggiungendo 6 mesi alla scadenza dell’intervento</w:t>
      </w:r>
      <w:r>
        <w:t xml:space="preserve"> mentre per </w:t>
      </w:r>
      <w:r>
        <w:rPr>
          <w:b/>
        </w:rPr>
        <w:t>la scadenza ultima si aggiungono 4 annualità alla durata base;</w:t>
      </w:r>
    </w:p>
    <w:p w14:paraId="36F38708" w14:textId="77777777" w:rsidR="009D2AFD" w:rsidRDefault="009D2AFD">
      <w:pPr>
        <w:pStyle w:val="Textbody"/>
        <w:jc w:val="both"/>
      </w:pPr>
    </w:p>
    <w:p w14:paraId="37901C04" w14:textId="7595DFDA" w:rsidR="009D2AFD" w:rsidRDefault="00B062CF">
      <w:pPr>
        <w:pStyle w:val="Textbody"/>
        <w:ind w:left="360" w:hanging="360"/>
        <w:jc w:val="both"/>
      </w:pPr>
      <w:r>
        <w:t xml:space="preserve">4) </w:t>
      </w:r>
      <w:r w:rsidR="00C02C2A">
        <w:tab/>
      </w:r>
      <w:r>
        <w:t xml:space="preserve">nella Scheda Tecnica le righe ove riportare i codici ABI e CAB si possono togliere, o non compilare, se la fideiussione è redatta da una compagnia di assicurazione; </w:t>
      </w:r>
      <w:r>
        <w:rPr>
          <w:b/>
        </w:rPr>
        <w:t>obbligatoria la compilazione per le banche</w:t>
      </w:r>
      <w:r>
        <w:t>;</w:t>
      </w:r>
    </w:p>
    <w:p w14:paraId="2E8FA4B0" w14:textId="77777777" w:rsidR="009D2AFD" w:rsidRDefault="009D2AFD">
      <w:pPr>
        <w:pStyle w:val="Textbody"/>
        <w:jc w:val="both"/>
      </w:pPr>
    </w:p>
    <w:p w14:paraId="57ADC89B" w14:textId="77777777" w:rsidR="009D2AFD" w:rsidRDefault="00B062CF">
      <w:pPr>
        <w:pStyle w:val="Textbody"/>
        <w:ind w:left="360" w:hanging="360"/>
        <w:jc w:val="both"/>
      </w:pPr>
      <w:r>
        <w:t xml:space="preserve">5) Le firme delle parti contraenti in originale devono essere o </w:t>
      </w:r>
      <w:r>
        <w:rPr>
          <w:b/>
        </w:rPr>
        <w:t>tutte</w:t>
      </w:r>
      <w:r>
        <w:t xml:space="preserve"> firme digitali o </w:t>
      </w:r>
      <w:r>
        <w:rPr>
          <w:b/>
        </w:rPr>
        <w:t>tutte</w:t>
      </w:r>
      <w:r>
        <w:t xml:space="preserve"> firme autografe.</w:t>
      </w:r>
    </w:p>
    <w:p w14:paraId="40F5C5E3" w14:textId="77777777" w:rsidR="009D2AFD" w:rsidRDefault="009D2AFD">
      <w:pPr>
        <w:pStyle w:val="Textbody"/>
        <w:jc w:val="both"/>
      </w:pPr>
    </w:p>
    <w:p w14:paraId="5925961E" w14:textId="48F1C206" w:rsidR="00CF0D8D" w:rsidRDefault="00CF0D8D">
      <w:pPr>
        <w:pStyle w:val="Textbody"/>
        <w:jc w:val="both"/>
      </w:pPr>
      <w:r>
        <w:t xml:space="preserve">Infine </w:t>
      </w:r>
      <w:r w:rsidR="0014445B">
        <w:t>ricordiamo</w:t>
      </w:r>
      <w:r>
        <w:t xml:space="preserve"> quanto segue:</w:t>
      </w:r>
    </w:p>
    <w:p w14:paraId="152B075D" w14:textId="247C31FD" w:rsidR="00CF0D8D" w:rsidRDefault="0014445B" w:rsidP="0014445B">
      <w:pPr>
        <w:pStyle w:val="Textbody"/>
        <w:numPr>
          <w:ilvl w:val="0"/>
          <w:numId w:val="1"/>
        </w:numPr>
        <w:jc w:val="both"/>
      </w:pPr>
      <w:r>
        <w:t>q</w:t>
      </w:r>
      <w:r w:rsidRPr="0014445B">
        <w:t>ualora le firme siano autografe, alla domanda di anticipo dovrà essere allegata copia per immagine della polizza fideiussoria il cui originale dovrà essere consegnato presso la struttura responsabile dell’istruttoria</w:t>
      </w:r>
      <w:r>
        <w:t>;</w:t>
      </w:r>
    </w:p>
    <w:p w14:paraId="6750890B" w14:textId="3873EFEC" w:rsidR="0014445B" w:rsidRDefault="004D32D8" w:rsidP="0014445B">
      <w:pPr>
        <w:pStyle w:val="Textbody"/>
        <w:numPr>
          <w:ilvl w:val="0"/>
          <w:numId w:val="1"/>
        </w:numPr>
        <w:jc w:val="both"/>
      </w:pPr>
      <w:r>
        <w:t>l</w:t>
      </w:r>
      <w:r w:rsidRPr="004D32D8">
        <w:t>o svincolo della fideiussione potrà avvenire solamente dopo la conclusione di tutti gli interventi, unitamente all’erogazione del saldo</w:t>
      </w:r>
      <w:r w:rsidR="00A47F52">
        <w:t>.</w:t>
      </w:r>
    </w:p>
    <w:p w14:paraId="304D4E37" w14:textId="77777777" w:rsidR="00CF0D8D" w:rsidRDefault="00CF0D8D">
      <w:pPr>
        <w:pStyle w:val="Textbody"/>
        <w:jc w:val="both"/>
      </w:pPr>
    </w:p>
    <w:p w14:paraId="2FB57EAA" w14:textId="19267CC6" w:rsidR="009D2AFD" w:rsidRDefault="00B062CF">
      <w:pPr>
        <w:pStyle w:val="Textbody"/>
        <w:jc w:val="both"/>
      </w:pPr>
      <w:r>
        <w:t>Per eventuali richieste di informazioni contattare l’Ufficio Gestione garanzie, tel. 04</w:t>
      </w:r>
      <w:r w:rsidR="0056687C">
        <w:t>9/</w:t>
      </w:r>
      <w:r>
        <w:t>770</w:t>
      </w:r>
      <w:r w:rsidR="0056687C">
        <w:t>8265-8735</w:t>
      </w:r>
      <w:r w:rsidR="00A36257">
        <w:t>-</w:t>
      </w:r>
      <w:r>
        <w:t>8809.</w:t>
      </w:r>
    </w:p>
    <w:p w14:paraId="60C91A7F" w14:textId="77777777" w:rsidR="009D2AFD" w:rsidRDefault="009D2AFD">
      <w:pPr>
        <w:pStyle w:val="Textbody"/>
        <w:jc w:val="both"/>
      </w:pPr>
    </w:p>
    <w:p w14:paraId="1E0A52B4" w14:textId="77777777" w:rsidR="009D2AFD" w:rsidRDefault="009D2AFD">
      <w:pPr>
        <w:pStyle w:val="Textbody"/>
        <w:jc w:val="both"/>
      </w:pPr>
    </w:p>
    <w:p w14:paraId="0D1391B2" w14:textId="77777777" w:rsidR="009D2AFD" w:rsidRDefault="009D2AFD">
      <w:pPr>
        <w:pStyle w:val="Textbody"/>
        <w:jc w:val="both"/>
      </w:pPr>
    </w:p>
    <w:p w14:paraId="5E1DA9F6" w14:textId="27A7BE5F" w:rsidR="009D2AFD" w:rsidRDefault="00B062CF">
      <w:pPr>
        <w:pStyle w:val="Textbody"/>
        <w:jc w:val="both"/>
        <w:rPr>
          <w:b/>
          <w:sz w:val="32"/>
        </w:rPr>
      </w:pPr>
      <w:r>
        <w:rPr>
          <w:b/>
          <w:sz w:val="32"/>
          <w:szCs w:val="32"/>
        </w:rPr>
        <w:lastRenderedPageBreak/>
        <w:t xml:space="preserve">Schema </w:t>
      </w:r>
      <w:r w:rsidRPr="00A1631B">
        <w:rPr>
          <w:b/>
          <w:sz w:val="32"/>
          <w:szCs w:val="32"/>
        </w:rPr>
        <w:t>tipo 1</w:t>
      </w:r>
    </w:p>
    <w:p w14:paraId="5DA5609F" w14:textId="24C21882" w:rsidR="00A6752E" w:rsidRDefault="00A6752E" w:rsidP="00A6752E">
      <w:pPr>
        <w:tabs>
          <w:tab w:val="left" w:pos="426"/>
        </w:tabs>
        <w:jc w:val="both"/>
        <w:rPr>
          <w:rFonts w:ascii="Arial" w:hAnsi="Arial" w:cs="Arial"/>
          <w:bCs/>
          <w:sz w:val="22"/>
          <w:szCs w:val="22"/>
        </w:rPr>
      </w:pPr>
      <w:r w:rsidRPr="000777E6">
        <w:rPr>
          <w:rFonts w:ascii="Arial" w:hAnsi="Arial" w:cs="Arial"/>
          <w:sz w:val="22"/>
          <w:szCs w:val="22"/>
        </w:rPr>
        <w:t>(</w:t>
      </w:r>
      <w:r w:rsidRPr="000777E6">
        <w:rPr>
          <w:rFonts w:ascii="Arial" w:hAnsi="Arial" w:cs="Arial"/>
          <w:bCs/>
          <w:sz w:val="22"/>
          <w:szCs w:val="22"/>
        </w:rPr>
        <w:t xml:space="preserve">Come previsto dal punto </w:t>
      </w:r>
      <w:r>
        <w:rPr>
          <w:rFonts w:ascii="Arial" w:hAnsi="Arial" w:cs="Arial"/>
          <w:bCs/>
          <w:sz w:val="22"/>
          <w:szCs w:val="22"/>
        </w:rPr>
        <w:t>2</w:t>
      </w:r>
      <w:r w:rsidRPr="000777E6">
        <w:rPr>
          <w:rFonts w:ascii="Arial" w:hAnsi="Arial" w:cs="Arial"/>
          <w:bCs/>
          <w:sz w:val="22"/>
          <w:szCs w:val="22"/>
        </w:rPr>
        <w:t xml:space="preserve"> del decreto di approvazione del presente Schema tipo, ai fini della semplificazione delle procedure, è</w:t>
      </w:r>
      <w:r>
        <w:rPr>
          <w:rFonts w:ascii="Arial" w:hAnsi="Arial" w:cs="Arial"/>
          <w:bCs/>
          <w:sz w:val="22"/>
          <w:szCs w:val="22"/>
        </w:rPr>
        <w:t xml:space="preserve"> possibile presentare</w:t>
      </w:r>
      <w:r w:rsidRPr="000777E6">
        <w:rPr>
          <w:rFonts w:ascii="Arial" w:hAnsi="Arial" w:cs="Arial"/>
          <w:bCs/>
          <w:sz w:val="22"/>
          <w:szCs w:val="22"/>
        </w:rPr>
        <w:t xml:space="preserve"> ad AVEPA </w:t>
      </w:r>
      <w:r>
        <w:rPr>
          <w:rFonts w:ascii="Arial" w:hAnsi="Arial" w:cs="Arial"/>
          <w:bCs/>
          <w:sz w:val="22"/>
          <w:szCs w:val="22"/>
        </w:rPr>
        <w:t>il solo documento denominato “</w:t>
      </w:r>
      <w:r w:rsidRPr="000777E6">
        <w:rPr>
          <w:rFonts w:ascii="Arial" w:hAnsi="Arial" w:cs="Arial"/>
          <w:bCs/>
          <w:sz w:val="22"/>
          <w:szCs w:val="22"/>
        </w:rPr>
        <w:t>Scheda tecnica</w:t>
      </w:r>
      <w:r>
        <w:rPr>
          <w:rFonts w:ascii="Arial" w:hAnsi="Arial" w:cs="Arial"/>
          <w:bCs/>
          <w:sz w:val="22"/>
          <w:szCs w:val="22"/>
        </w:rPr>
        <w:t xml:space="preserve"> dello schema tipo 1”)</w:t>
      </w:r>
    </w:p>
    <w:p w14:paraId="69FE58E6" w14:textId="77777777" w:rsidR="00A6752E" w:rsidRDefault="00A6752E">
      <w:pPr>
        <w:pStyle w:val="Textbody"/>
        <w:jc w:val="both"/>
        <w:rPr>
          <w:b/>
          <w:sz w:val="32"/>
          <w:szCs w:val="32"/>
        </w:rPr>
      </w:pPr>
    </w:p>
    <w:p w14:paraId="330E1DB5" w14:textId="7B7CBE1F" w:rsidR="009D2AFD" w:rsidRDefault="00B062CF">
      <w:pPr>
        <w:pStyle w:val="Textbody"/>
        <w:spacing w:line="240" w:lineRule="auto"/>
        <w:ind w:left="3969"/>
        <w:rPr>
          <w:sz w:val="22"/>
          <w:szCs w:val="22"/>
        </w:rPr>
      </w:pPr>
      <w:r>
        <w:rPr>
          <w:sz w:val="22"/>
          <w:szCs w:val="22"/>
        </w:rPr>
        <w:t>All’Agenzia Veneta Pagamenti (AVEPA)</w:t>
      </w:r>
    </w:p>
    <w:p w14:paraId="3F966C57" w14:textId="77777777" w:rsidR="009D2AFD" w:rsidRDefault="00B062CF">
      <w:pPr>
        <w:pStyle w:val="Textbody"/>
        <w:spacing w:line="240" w:lineRule="auto"/>
        <w:ind w:left="3969"/>
        <w:rPr>
          <w:sz w:val="22"/>
          <w:szCs w:val="22"/>
        </w:rPr>
      </w:pPr>
      <w:r>
        <w:rPr>
          <w:sz w:val="22"/>
          <w:szCs w:val="22"/>
        </w:rPr>
        <w:t>Via Tommaseo n. 67</w:t>
      </w:r>
    </w:p>
    <w:p w14:paraId="08C7194E" w14:textId="77777777" w:rsidR="009D2AFD" w:rsidRDefault="00B062CF" w:rsidP="003934BE">
      <w:pPr>
        <w:pStyle w:val="Titolo6"/>
        <w:ind w:left="3261" w:firstLine="708"/>
        <w:rPr>
          <w:rFonts w:ascii="Times New Roman" w:eastAsia="Times New Roman" w:hAnsi="Times New Roman" w:cs="Times New Roman"/>
          <w:b w:val="0"/>
          <w:bCs w:val="0"/>
          <w:i w:val="0"/>
          <w:iCs w:val="0"/>
          <w:sz w:val="22"/>
          <w:szCs w:val="22"/>
        </w:rPr>
      </w:pPr>
      <w:r>
        <w:rPr>
          <w:rFonts w:ascii="Times New Roman" w:eastAsia="Times New Roman" w:hAnsi="Times New Roman" w:cs="Times New Roman"/>
          <w:b w:val="0"/>
          <w:bCs w:val="0"/>
          <w:i w:val="0"/>
          <w:iCs w:val="0"/>
          <w:sz w:val="22"/>
          <w:szCs w:val="22"/>
        </w:rPr>
        <w:t>35131 PADOVA</w:t>
      </w:r>
    </w:p>
    <w:p w14:paraId="592274B0" w14:textId="77777777" w:rsidR="009D2AFD" w:rsidRDefault="009D2AFD">
      <w:pPr>
        <w:pStyle w:val="Textbody"/>
        <w:rPr>
          <w:sz w:val="22"/>
          <w:szCs w:val="22"/>
        </w:rPr>
      </w:pPr>
    </w:p>
    <w:p w14:paraId="0ADF43E6" w14:textId="7164E580" w:rsidR="00D67DF4" w:rsidRDefault="00B062CF" w:rsidP="002B68B0">
      <w:pPr>
        <w:pStyle w:val="Textbody"/>
        <w:spacing w:after="0"/>
        <w:ind w:left="993"/>
        <w:jc w:val="both"/>
      </w:pPr>
      <w:r>
        <w:rPr>
          <w:sz w:val="22"/>
          <w:szCs w:val="22"/>
        </w:rPr>
        <w:t xml:space="preserve">Oggetto: </w:t>
      </w:r>
      <w:r w:rsidR="00D67DF4">
        <w:rPr>
          <w:sz w:val="22"/>
          <w:szCs w:val="22"/>
        </w:rPr>
        <w:tab/>
      </w:r>
      <w:r>
        <w:rPr>
          <w:sz w:val="22"/>
          <w:szCs w:val="22"/>
        </w:rPr>
        <w:t>Garanzia/polizza fideiussoria n. [</w:t>
      </w:r>
      <w:r>
        <w:rPr>
          <w:color w:val="FF0000"/>
          <w:sz w:val="22"/>
          <w:szCs w:val="22"/>
        </w:rPr>
        <w:t>Garanzia/polizza fideiussoria n</w:t>
      </w:r>
      <w:r w:rsidRPr="006D2F1B">
        <w:rPr>
          <w:color w:val="FF0000"/>
          <w:sz w:val="22"/>
          <w:szCs w:val="22"/>
        </w:rPr>
        <w:t>.</w:t>
      </w:r>
      <w:r>
        <w:rPr>
          <w:sz w:val="22"/>
          <w:szCs w:val="22"/>
        </w:rPr>
        <w:t>] per l’erogazione dell’anticipo</w:t>
      </w:r>
      <w:r w:rsidR="00282692">
        <w:rPr>
          <w:sz w:val="22"/>
          <w:szCs w:val="22"/>
        </w:rPr>
        <w:t xml:space="preserve"> </w:t>
      </w:r>
      <w:r>
        <w:rPr>
          <w:sz w:val="22"/>
          <w:szCs w:val="22"/>
        </w:rPr>
        <w:t>concesso al</w:t>
      </w:r>
      <w:r w:rsidR="00D67DF4">
        <w:rPr>
          <w:sz w:val="22"/>
          <w:szCs w:val="22"/>
        </w:rPr>
        <w:t xml:space="preserve"> </w:t>
      </w:r>
      <w:r>
        <w:rPr>
          <w:sz w:val="22"/>
          <w:szCs w:val="22"/>
        </w:rPr>
        <w:t xml:space="preserve">beneficiario del contributo previsto </w:t>
      </w:r>
      <w:r w:rsidR="002B68B0" w:rsidRPr="00A55849">
        <w:rPr>
          <w:sz w:val="22"/>
          <w:szCs w:val="22"/>
        </w:rPr>
        <w:t>da</w:t>
      </w:r>
      <w:r w:rsidR="002B68B0">
        <w:rPr>
          <w:sz w:val="22"/>
          <w:szCs w:val="22"/>
        </w:rPr>
        <w:t>l</w:t>
      </w:r>
      <w:r w:rsidR="002B68B0" w:rsidRPr="00A55849">
        <w:rPr>
          <w:sz w:val="22"/>
          <w:szCs w:val="22"/>
        </w:rPr>
        <w:t xml:space="preserve"> Programma di sviluppo rurale a complemento regionale per lo sviluppo rurale del PSN PAC 2023 -2027 per il Veneto</w:t>
      </w:r>
      <w:r w:rsidR="002B68B0">
        <w:rPr>
          <w:sz w:val="22"/>
          <w:szCs w:val="22"/>
        </w:rPr>
        <w:t xml:space="preserve"> (CSR) </w:t>
      </w:r>
      <w:r w:rsidR="00BE01C0">
        <w:rPr>
          <w:sz w:val="22"/>
          <w:szCs w:val="22"/>
        </w:rPr>
        <w:t xml:space="preserve">approvato con </w:t>
      </w:r>
      <w:r w:rsidR="00BE01C0" w:rsidRPr="00BE01C0">
        <w:rPr>
          <w:sz w:val="22"/>
          <w:szCs w:val="22"/>
        </w:rPr>
        <w:t>deliberazione della Giunta Regionale del Veneto </w:t>
      </w:r>
      <w:hyperlink r:id="rId10" w:history="1">
        <w:r w:rsidR="00BE01C0" w:rsidRPr="00BE01C0">
          <w:rPr>
            <w:sz w:val="22"/>
            <w:szCs w:val="22"/>
          </w:rPr>
          <w:t>n. 14 del 10</w:t>
        </w:r>
        <w:r w:rsidR="00A14E52">
          <w:rPr>
            <w:sz w:val="22"/>
            <w:szCs w:val="22"/>
          </w:rPr>
          <w:t>.01.</w:t>
        </w:r>
        <w:r w:rsidR="00BE01C0" w:rsidRPr="00BE01C0">
          <w:rPr>
            <w:sz w:val="22"/>
            <w:szCs w:val="22"/>
          </w:rPr>
          <w:t>2023</w:t>
        </w:r>
      </w:hyperlink>
      <w:r w:rsidR="00245ACE">
        <w:rPr>
          <w:sz w:val="22"/>
          <w:szCs w:val="22"/>
        </w:rPr>
        <w:t xml:space="preserve"> e successive modifiche</w:t>
      </w:r>
      <w:r w:rsidR="00BE01C0" w:rsidRPr="00BE01C0">
        <w:rPr>
          <w:sz w:val="22"/>
          <w:szCs w:val="22"/>
        </w:rPr>
        <w:t>.</w:t>
      </w:r>
    </w:p>
    <w:p w14:paraId="6CFB12A5" w14:textId="77777777" w:rsidR="002B68B0" w:rsidRDefault="002B68B0" w:rsidP="00CC2FE4">
      <w:pPr>
        <w:pStyle w:val="Textbody"/>
        <w:spacing w:after="0"/>
        <w:jc w:val="both"/>
        <w:rPr>
          <w:sz w:val="22"/>
          <w:szCs w:val="22"/>
        </w:rPr>
      </w:pPr>
    </w:p>
    <w:p w14:paraId="0DF96890" w14:textId="66913B0B" w:rsidR="00D67DF4" w:rsidRDefault="007655DB" w:rsidP="00CC2FE4">
      <w:pPr>
        <w:pStyle w:val="Textbody"/>
        <w:spacing w:after="0"/>
        <w:jc w:val="both"/>
      </w:pPr>
      <w:r w:rsidRPr="007655DB">
        <w:rPr>
          <w:sz w:val="22"/>
          <w:szCs w:val="22"/>
        </w:rPr>
        <w:t>INTERVENTO [</w:t>
      </w:r>
      <w:r w:rsidRPr="007655DB">
        <w:rPr>
          <w:color w:val="FF0000"/>
          <w:sz w:val="22"/>
          <w:szCs w:val="22"/>
        </w:rPr>
        <w:t>Intervento</w:t>
      </w:r>
      <w:r w:rsidRPr="007655DB">
        <w:rPr>
          <w:sz w:val="22"/>
          <w:szCs w:val="22"/>
        </w:rPr>
        <w:t>]</w:t>
      </w:r>
    </w:p>
    <w:p w14:paraId="3190DE98" w14:textId="77777777" w:rsidR="00CC2FE4" w:rsidRDefault="00CC2FE4" w:rsidP="00CC2FE4">
      <w:pPr>
        <w:pStyle w:val="Textbody"/>
        <w:spacing w:after="0"/>
        <w:jc w:val="both"/>
        <w:rPr>
          <w:sz w:val="22"/>
          <w:szCs w:val="22"/>
        </w:rPr>
      </w:pPr>
    </w:p>
    <w:p w14:paraId="2046DC83" w14:textId="0CC30B30" w:rsidR="009D2AFD" w:rsidRPr="00D67DF4" w:rsidRDefault="00B062CF" w:rsidP="00CC2FE4">
      <w:pPr>
        <w:pStyle w:val="Textbody"/>
        <w:spacing w:after="0"/>
        <w:jc w:val="both"/>
      </w:pPr>
      <w:r>
        <w:rPr>
          <w:sz w:val="22"/>
          <w:szCs w:val="22"/>
        </w:rPr>
        <w:t>N. Domanda di aiuto/contributo ________________</w:t>
      </w:r>
    </w:p>
    <w:p w14:paraId="59865B37" w14:textId="77777777" w:rsidR="009D2AFD" w:rsidRDefault="009D2AFD">
      <w:pPr>
        <w:pStyle w:val="Textbody"/>
        <w:jc w:val="both"/>
        <w:rPr>
          <w:sz w:val="22"/>
          <w:szCs w:val="22"/>
        </w:rPr>
      </w:pPr>
    </w:p>
    <w:p w14:paraId="12662DB7" w14:textId="77777777" w:rsidR="009D2AFD" w:rsidRDefault="00B062CF">
      <w:pPr>
        <w:pStyle w:val="Titolo1"/>
        <w:jc w:val="center"/>
        <w:rPr>
          <w:rFonts w:ascii="Arial Black" w:hAnsi="Arial Black"/>
          <w:sz w:val="22"/>
          <w:szCs w:val="22"/>
        </w:rPr>
      </w:pPr>
      <w:r>
        <w:rPr>
          <w:rFonts w:ascii="Arial Black" w:hAnsi="Arial Black"/>
          <w:sz w:val="22"/>
          <w:szCs w:val="22"/>
        </w:rPr>
        <w:t>PREMESSO</w:t>
      </w:r>
    </w:p>
    <w:p w14:paraId="74F48C0F" w14:textId="77777777" w:rsidR="009D2AFD" w:rsidRDefault="00B062CF">
      <w:pPr>
        <w:pStyle w:val="Textbody"/>
        <w:spacing w:line="480" w:lineRule="auto"/>
        <w:jc w:val="both"/>
        <w:rPr>
          <w:sz w:val="22"/>
          <w:szCs w:val="22"/>
        </w:rPr>
      </w:pPr>
      <w:r>
        <w:rPr>
          <w:sz w:val="22"/>
          <w:szCs w:val="22"/>
        </w:rPr>
        <w:t>Che il/la Signor/a [</w:t>
      </w:r>
      <w:r>
        <w:rPr>
          <w:color w:val="FF0000"/>
          <w:sz w:val="22"/>
          <w:szCs w:val="22"/>
        </w:rPr>
        <w:t>Signor/a</w:t>
      </w:r>
      <w:r>
        <w:rPr>
          <w:sz w:val="22"/>
          <w:szCs w:val="22"/>
        </w:rPr>
        <w:t>] nato a [</w:t>
      </w:r>
      <w:r>
        <w:rPr>
          <w:color w:val="FF0000"/>
          <w:sz w:val="22"/>
          <w:szCs w:val="22"/>
        </w:rPr>
        <w:t>Luogo di Nascita</w:t>
      </w:r>
      <w:r>
        <w:rPr>
          <w:sz w:val="22"/>
          <w:szCs w:val="22"/>
        </w:rPr>
        <w:t>] il [</w:t>
      </w:r>
      <w:r>
        <w:rPr>
          <w:color w:val="FF0000"/>
          <w:sz w:val="22"/>
          <w:szCs w:val="22"/>
        </w:rPr>
        <w:t>Data Nascita</w:t>
      </w:r>
      <w:r>
        <w:rPr>
          <w:sz w:val="22"/>
          <w:szCs w:val="22"/>
        </w:rPr>
        <w:t>] Codice Fiscale [</w:t>
      </w:r>
      <w:r>
        <w:rPr>
          <w:color w:val="FF0000"/>
          <w:sz w:val="22"/>
          <w:szCs w:val="22"/>
        </w:rPr>
        <w:t>CUAA</w:t>
      </w:r>
      <w:r>
        <w:rPr>
          <w:sz w:val="22"/>
          <w:szCs w:val="22"/>
        </w:rPr>
        <w:t xml:space="preserve">], </w:t>
      </w:r>
      <w:r>
        <w:rPr>
          <w:sz w:val="22"/>
          <w:szCs w:val="22"/>
          <w:u w:val="single"/>
        </w:rPr>
        <w:t>in proprio</w:t>
      </w:r>
      <w:r>
        <w:rPr>
          <w:sz w:val="22"/>
          <w:szCs w:val="22"/>
        </w:rPr>
        <w:t xml:space="preserve"> (in seguito denominato “Contraente”):</w:t>
      </w:r>
    </w:p>
    <w:p w14:paraId="64AE1FB2" w14:textId="77777777" w:rsidR="009D2AFD" w:rsidRDefault="00B062CF">
      <w:pPr>
        <w:pStyle w:val="Titolo4"/>
        <w:spacing w:before="0" w:after="140" w:line="360" w:lineRule="auto"/>
        <w:jc w:val="center"/>
        <w:rPr>
          <w:rFonts w:ascii="Arial Black" w:hAnsi="Arial Black"/>
          <w:sz w:val="22"/>
          <w:szCs w:val="22"/>
        </w:rPr>
      </w:pPr>
      <w:r>
        <w:rPr>
          <w:rFonts w:ascii="Arial Black" w:hAnsi="Arial Black"/>
          <w:sz w:val="22"/>
          <w:szCs w:val="22"/>
        </w:rPr>
        <w:t>OPPURE</w:t>
      </w:r>
    </w:p>
    <w:p w14:paraId="0702E06F" w14:textId="4B85FD80" w:rsidR="009D2AFD" w:rsidRDefault="00B062CF">
      <w:pPr>
        <w:pStyle w:val="Textbody"/>
        <w:spacing w:line="360" w:lineRule="auto"/>
        <w:jc w:val="both"/>
        <w:rPr>
          <w:sz w:val="22"/>
          <w:szCs w:val="22"/>
        </w:rPr>
      </w:pPr>
      <w:r>
        <w:rPr>
          <w:sz w:val="22"/>
          <w:szCs w:val="22"/>
        </w:rPr>
        <w:t>Che il/la Signor/a [</w:t>
      </w:r>
      <w:r>
        <w:rPr>
          <w:color w:val="FF3333"/>
          <w:sz w:val="22"/>
          <w:szCs w:val="22"/>
        </w:rPr>
        <w:t>Signor/a</w:t>
      </w:r>
      <w:r>
        <w:rPr>
          <w:sz w:val="22"/>
          <w:szCs w:val="22"/>
        </w:rPr>
        <w:t>] nato a [</w:t>
      </w:r>
      <w:r>
        <w:rPr>
          <w:color w:val="FF3333"/>
          <w:sz w:val="22"/>
          <w:szCs w:val="22"/>
        </w:rPr>
        <w:t>Luogo di Nascita</w:t>
      </w:r>
      <w:r>
        <w:rPr>
          <w:sz w:val="22"/>
          <w:szCs w:val="22"/>
        </w:rPr>
        <w:t>] il [Data Nascita] Codice Fiscale [</w:t>
      </w:r>
      <w:r>
        <w:rPr>
          <w:color w:val="FF0000"/>
          <w:sz w:val="22"/>
          <w:szCs w:val="22"/>
        </w:rPr>
        <w:t>Codice Fiscale</w:t>
      </w:r>
      <w:r>
        <w:rPr>
          <w:sz w:val="22"/>
          <w:szCs w:val="22"/>
        </w:rPr>
        <w:t>], in qualità di legale rappresentante di [</w:t>
      </w:r>
      <w:r>
        <w:rPr>
          <w:color w:val="FF0000"/>
          <w:sz w:val="22"/>
          <w:szCs w:val="22"/>
        </w:rPr>
        <w:t>Persona Giuridica</w:t>
      </w:r>
      <w:r>
        <w:rPr>
          <w:sz w:val="22"/>
          <w:szCs w:val="22"/>
        </w:rPr>
        <w:t>], con sede legale in [</w:t>
      </w:r>
      <w:r>
        <w:rPr>
          <w:color w:val="FF0000"/>
          <w:sz w:val="22"/>
          <w:szCs w:val="22"/>
        </w:rPr>
        <w:t>Sede Legale</w:t>
      </w:r>
      <w:r>
        <w:rPr>
          <w:sz w:val="22"/>
          <w:szCs w:val="22"/>
        </w:rPr>
        <w:t>], P. IVA n. [</w:t>
      </w:r>
      <w:r>
        <w:rPr>
          <w:color w:val="FF0000"/>
          <w:sz w:val="22"/>
          <w:szCs w:val="22"/>
        </w:rPr>
        <w:t>CUAA</w:t>
      </w:r>
      <w:r>
        <w:rPr>
          <w:sz w:val="22"/>
          <w:szCs w:val="22"/>
        </w:rPr>
        <w:t>], (facoltativo) iscritta nel Registro delle imprese di [</w:t>
      </w:r>
      <w:r>
        <w:rPr>
          <w:color w:val="FF0000"/>
          <w:sz w:val="22"/>
          <w:szCs w:val="22"/>
        </w:rPr>
        <w:t>Registro Imprese</w:t>
      </w:r>
      <w:r>
        <w:rPr>
          <w:sz w:val="22"/>
          <w:szCs w:val="22"/>
        </w:rPr>
        <w:t>] al n. [</w:t>
      </w:r>
      <w:r>
        <w:rPr>
          <w:color w:val="FF0000"/>
          <w:sz w:val="22"/>
          <w:szCs w:val="22"/>
        </w:rPr>
        <w:t>Numero R.I.</w:t>
      </w:r>
      <w:r>
        <w:rPr>
          <w:sz w:val="22"/>
          <w:szCs w:val="22"/>
        </w:rPr>
        <w:t>], (in seguito denominato “Contraente”):</w:t>
      </w:r>
    </w:p>
    <w:p w14:paraId="1468C3F7" w14:textId="2DE82A15" w:rsidR="009D2AFD" w:rsidRDefault="00B062CF">
      <w:pPr>
        <w:pStyle w:val="Textbody"/>
        <w:spacing w:line="360" w:lineRule="auto"/>
        <w:ind w:left="426" w:hanging="426"/>
        <w:jc w:val="both"/>
        <w:rPr>
          <w:sz w:val="22"/>
          <w:szCs w:val="22"/>
        </w:rPr>
      </w:pPr>
      <w:r>
        <w:rPr>
          <w:rFonts w:ascii="Wingdings" w:hAnsi="Wingdings"/>
          <w:sz w:val="22"/>
          <w:szCs w:val="22"/>
        </w:rPr>
        <w:t></w:t>
      </w:r>
      <w:r>
        <w:rPr>
          <w:rFonts w:ascii="Wingdings" w:hAnsi="Wingdings"/>
          <w:sz w:val="22"/>
          <w:szCs w:val="22"/>
        </w:rPr>
        <w:tab/>
      </w:r>
      <w:r>
        <w:rPr>
          <w:sz w:val="22"/>
          <w:szCs w:val="22"/>
        </w:rPr>
        <w:t>con riferimento alla domanda n. [</w:t>
      </w:r>
      <w:r w:rsidRPr="007655DB">
        <w:rPr>
          <w:color w:val="FF0000"/>
          <w:sz w:val="22"/>
          <w:szCs w:val="22"/>
        </w:rPr>
        <w:t>Identificativo Domanda aiuto/contributo complessivo</w:t>
      </w:r>
      <w:r>
        <w:rPr>
          <w:sz w:val="22"/>
          <w:szCs w:val="22"/>
        </w:rPr>
        <w:t>] ha richiesto all’Agenzia Veneta per i Pagamenti (in seguito denominata AVEPA) il pagamento anticipato di Euro [</w:t>
      </w:r>
      <w:r>
        <w:rPr>
          <w:color w:val="FF0000"/>
          <w:sz w:val="22"/>
          <w:szCs w:val="22"/>
        </w:rPr>
        <w:t>Ammontare anticipo</w:t>
      </w:r>
      <w:r>
        <w:rPr>
          <w:sz w:val="22"/>
          <w:szCs w:val="22"/>
        </w:rPr>
        <w:t>] [</w:t>
      </w:r>
      <w:r>
        <w:rPr>
          <w:color w:val="FF0000"/>
          <w:sz w:val="22"/>
          <w:szCs w:val="22"/>
          <w:u w:val="single"/>
        </w:rPr>
        <w:t>numeri e lettere</w:t>
      </w:r>
      <w:r>
        <w:rPr>
          <w:sz w:val="22"/>
          <w:szCs w:val="22"/>
        </w:rPr>
        <w:t>] per il finanziamento relativo</w:t>
      </w:r>
      <w:r w:rsidR="007655DB">
        <w:rPr>
          <w:sz w:val="22"/>
          <w:szCs w:val="22"/>
        </w:rPr>
        <w:t xml:space="preserve"> </w:t>
      </w:r>
      <w:r w:rsidR="007655DB" w:rsidRPr="007655DB">
        <w:rPr>
          <w:sz w:val="22"/>
          <w:szCs w:val="22"/>
        </w:rPr>
        <w:t>al</w:t>
      </w:r>
      <w:r w:rsidR="006D2F1B">
        <w:rPr>
          <w:sz w:val="22"/>
          <w:szCs w:val="22"/>
        </w:rPr>
        <w:t>l’I</w:t>
      </w:r>
      <w:r w:rsidR="007655DB" w:rsidRPr="007655DB">
        <w:rPr>
          <w:sz w:val="22"/>
          <w:szCs w:val="22"/>
        </w:rPr>
        <w:t>ntervento [</w:t>
      </w:r>
      <w:r w:rsidR="007655DB" w:rsidRPr="007655DB">
        <w:rPr>
          <w:color w:val="FF0000"/>
          <w:sz w:val="22"/>
          <w:szCs w:val="22"/>
        </w:rPr>
        <w:t>Intervento</w:t>
      </w:r>
      <w:r w:rsidR="007655DB" w:rsidRPr="007655DB">
        <w:rPr>
          <w:sz w:val="22"/>
          <w:szCs w:val="22"/>
        </w:rPr>
        <w:t>]</w:t>
      </w:r>
      <w:r w:rsidR="00E94DD3">
        <w:rPr>
          <w:sz w:val="22"/>
          <w:szCs w:val="22"/>
        </w:rPr>
        <w:t xml:space="preserve"> </w:t>
      </w:r>
      <w:r w:rsidR="00EB70E9" w:rsidRPr="00A55849">
        <w:rPr>
          <w:sz w:val="22"/>
          <w:szCs w:val="22"/>
        </w:rPr>
        <w:t>da</w:t>
      </w:r>
      <w:r w:rsidR="00EB70E9">
        <w:rPr>
          <w:sz w:val="22"/>
          <w:szCs w:val="22"/>
        </w:rPr>
        <w:t>l</w:t>
      </w:r>
      <w:r w:rsidR="00EB70E9" w:rsidRPr="00A55849">
        <w:rPr>
          <w:sz w:val="22"/>
          <w:szCs w:val="22"/>
        </w:rPr>
        <w:t xml:space="preserve"> Programma di sviluppo rurale a complemento regionale per lo sviluppo rurale del PSN PAC 2023 -2027 per il Veneto</w:t>
      </w:r>
      <w:r w:rsidR="00EB70E9">
        <w:rPr>
          <w:sz w:val="22"/>
          <w:szCs w:val="22"/>
        </w:rPr>
        <w:t xml:space="preserve"> (CSR)</w:t>
      </w:r>
      <w:r w:rsidR="00A14E52">
        <w:rPr>
          <w:sz w:val="22"/>
          <w:szCs w:val="22"/>
        </w:rPr>
        <w:t xml:space="preserve"> approvato con </w:t>
      </w:r>
      <w:r w:rsidR="00A14E52" w:rsidRPr="00BE01C0">
        <w:rPr>
          <w:sz w:val="22"/>
          <w:szCs w:val="22"/>
        </w:rPr>
        <w:t>deliberazione della Giunta Regionale del Veneto </w:t>
      </w:r>
      <w:hyperlink r:id="rId11" w:history="1">
        <w:r w:rsidR="00A14E52" w:rsidRPr="00BE01C0">
          <w:rPr>
            <w:sz w:val="22"/>
            <w:szCs w:val="22"/>
          </w:rPr>
          <w:t>n. 14 del 10</w:t>
        </w:r>
        <w:r w:rsidR="00A14E52">
          <w:rPr>
            <w:sz w:val="22"/>
            <w:szCs w:val="22"/>
          </w:rPr>
          <w:t>.01.</w:t>
        </w:r>
        <w:r w:rsidR="00A14E52" w:rsidRPr="00BE01C0">
          <w:rPr>
            <w:sz w:val="22"/>
            <w:szCs w:val="22"/>
          </w:rPr>
          <w:t>2023</w:t>
        </w:r>
      </w:hyperlink>
      <w:r w:rsidR="00245ACE">
        <w:rPr>
          <w:sz w:val="22"/>
          <w:szCs w:val="22"/>
        </w:rPr>
        <w:t xml:space="preserve"> e successive modifiche</w:t>
      </w:r>
      <w:r w:rsidR="00A14E52">
        <w:rPr>
          <w:sz w:val="22"/>
          <w:szCs w:val="22"/>
        </w:rPr>
        <w:t>;</w:t>
      </w:r>
      <w:r>
        <w:rPr>
          <w:sz w:val="22"/>
          <w:szCs w:val="22"/>
        </w:rPr>
        <w:t xml:space="preserve"> </w:t>
      </w:r>
    </w:p>
    <w:p w14:paraId="123292B4" w14:textId="77777777" w:rsidR="009D2AFD" w:rsidRDefault="00B062CF">
      <w:pPr>
        <w:pStyle w:val="Textbody"/>
        <w:spacing w:line="360" w:lineRule="auto"/>
        <w:ind w:left="426" w:hanging="426"/>
        <w:jc w:val="both"/>
      </w:pPr>
      <w:r>
        <w:rPr>
          <w:rFonts w:ascii="Wingdings" w:hAnsi="Wingdings"/>
          <w:sz w:val="22"/>
          <w:szCs w:val="22"/>
        </w:rPr>
        <w:t></w:t>
      </w:r>
      <w:r>
        <w:rPr>
          <w:rFonts w:ascii="Wingdings" w:hAnsi="Wingdings"/>
          <w:sz w:val="22"/>
          <w:szCs w:val="22"/>
        </w:rPr>
        <w:tab/>
      </w:r>
      <w:r>
        <w:rPr>
          <w:sz w:val="22"/>
          <w:szCs w:val="22"/>
        </w:rPr>
        <w:t>che detto pagamento anticipato è condizionato alla preventiva costituzione di una cauzione mediante garanzia/polizza fideiussoria per un importo complessivo di Euro [</w:t>
      </w:r>
      <w:r>
        <w:rPr>
          <w:color w:val="FF0000"/>
          <w:sz w:val="22"/>
          <w:szCs w:val="22"/>
        </w:rPr>
        <w:t>Importo Garantito</w:t>
      </w:r>
      <w:r>
        <w:rPr>
          <w:sz w:val="22"/>
          <w:szCs w:val="22"/>
        </w:rPr>
        <w:t>] [</w:t>
      </w:r>
      <w:r>
        <w:rPr>
          <w:color w:val="FF0000"/>
          <w:sz w:val="22"/>
          <w:szCs w:val="22"/>
          <w:u w:val="single"/>
        </w:rPr>
        <w:t>numeri e lettere</w:t>
      </w:r>
      <w:r>
        <w:rPr>
          <w:sz w:val="22"/>
          <w:szCs w:val="22"/>
        </w:rPr>
        <w:t xml:space="preserve">], </w:t>
      </w:r>
      <w:r>
        <w:rPr>
          <w:sz w:val="22"/>
          <w:szCs w:val="22"/>
        </w:rPr>
        <w:lastRenderedPageBreak/>
        <w:t>pari al 100%</w:t>
      </w:r>
      <w:r>
        <w:rPr>
          <w:color w:val="3366FF"/>
          <w:sz w:val="22"/>
          <w:szCs w:val="22"/>
        </w:rPr>
        <w:t xml:space="preserve"> </w:t>
      </w:r>
      <w:r>
        <w:rPr>
          <w:sz w:val="22"/>
          <w:szCs w:val="22"/>
        </w:rPr>
        <w:t>dell’anticipazione richiesta, a garanzia dell’eventuale restituzione dell’importo anticipato ove risultasse che il contraente non aveva titolo a richiederne il pagamento in tutto o in parte;</w:t>
      </w:r>
    </w:p>
    <w:p w14:paraId="18E5FC11" w14:textId="77777777" w:rsidR="00666829" w:rsidRDefault="00B062CF">
      <w:pPr>
        <w:pStyle w:val="Textbody"/>
        <w:spacing w:after="0" w:line="360" w:lineRule="auto"/>
        <w:ind w:left="426" w:hanging="426"/>
        <w:jc w:val="both"/>
        <w:rPr>
          <w:sz w:val="22"/>
          <w:szCs w:val="22"/>
        </w:rPr>
      </w:pPr>
      <w:r>
        <w:rPr>
          <w:rFonts w:ascii="Wingdings" w:hAnsi="Wingdings"/>
          <w:sz w:val="22"/>
          <w:szCs w:val="22"/>
        </w:rPr>
        <w:t></w:t>
      </w:r>
      <w:r>
        <w:rPr>
          <w:rFonts w:ascii="Wingdings" w:hAnsi="Wingdings"/>
          <w:sz w:val="22"/>
          <w:szCs w:val="22"/>
        </w:rPr>
        <w:tab/>
      </w:r>
      <w:r w:rsidR="00666829">
        <w:t>c</w:t>
      </w:r>
      <w:r w:rsidR="00666829">
        <w:rPr>
          <w:sz w:val="22"/>
          <w:szCs w:val="22"/>
        </w:rPr>
        <w:t xml:space="preserve">he, qualora risulti accertata dagli Organi di Controllo, da Amministrazioni Pubbliche o da Corpi di Polizia Giudiziaria l’insussistenza totale o parziale del diritto al contributo, </w:t>
      </w:r>
      <w:r w:rsidR="00666829">
        <w:rPr>
          <w:rFonts w:ascii="Times New \(W1\)" w:hAnsi="Times New \(W1\)"/>
          <w:caps/>
          <w:sz w:val="22"/>
          <w:szCs w:val="22"/>
        </w:rPr>
        <w:t>Avepa</w:t>
      </w:r>
      <w:r w:rsidR="00666829">
        <w:rPr>
          <w:sz w:val="22"/>
          <w:szCs w:val="22"/>
        </w:rPr>
        <w:t xml:space="preserve">, ai sensi delle disposizioni di cui ai regolamenti (UE) n. </w:t>
      </w:r>
      <w:r w:rsidR="00666829" w:rsidRPr="00867B17">
        <w:rPr>
          <w:sz w:val="22"/>
          <w:szCs w:val="22"/>
        </w:rPr>
        <w:t>127/2022 e n. 128/2022</w:t>
      </w:r>
      <w:r w:rsidR="00666829">
        <w:rPr>
          <w:sz w:val="22"/>
          <w:szCs w:val="22"/>
        </w:rPr>
        <w:t>, deve procedere all’immediato incameramento delle somme corrispondenti al sostegno non riconosciuto;</w:t>
      </w:r>
    </w:p>
    <w:p w14:paraId="11CD7322" w14:textId="77777777" w:rsidR="00666829" w:rsidRDefault="00666829">
      <w:pPr>
        <w:pStyle w:val="Textbody"/>
        <w:spacing w:after="0" w:line="360" w:lineRule="auto"/>
        <w:ind w:left="426" w:hanging="426"/>
        <w:jc w:val="both"/>
        <w:rPr>
          <w:sz w:val="22"/>
          <w:szCs w:val="22"/>
        </w:rPr>
      </w:pPr>
    </w:p>
    <w:p w14:paraId="27D536CE" w14:textId="77777777" w:rsidR="009D2AFD" w:rsidRDefault="00B062CF">
      <w:pPr>
        <w:pStyle w:val="Textbody"/>
        <w:spacing w:line="360" w:lineRule="auto"/>
        <w:jc w:val="center"/>
        <w:rPr>
          <w:sz w:val="22"/>
          <w:szCs w:val="22"/>
        </w:rPr>
      </w:pPr>
      <w:r>
        <w:rPr>
          <w:rFonts w:ascii="Arial Black" w:hAnsi="Arial Black"/>
          <w:sz w:val="22"/>
          <w:szCs w:val="22"/>
        </w:rPr>
        <w:t>TUTTO CI</w:t>
      </w:r>
      <w:r>
        <w:rPr>
          <w:rFonts w:ascii="Arial Black" w:hAnsi="Arial Black"/>
          <w:caps/>
          <w:sz w:val="22"/>
          <w:szCs w:val="22"/>
        </w:rPr>
        <w:t>ò</w:t>
      </w:r>
      <w:r>
        <w:rPr>
          <w:rFonts w:ascii="Arial Black" w:hAnsi="Arial Black"/>
          <w:sz w:val="22"/>
          <w:szCs w:val="22"/>
        </w:rPr>
        <w:t xml:space="preserve"> PREMESSO</w:t>
      </w:r>
    </w:p>
    <w:p w14:paraId="39A4351C" w14:textId="77777777" w:rsidR="009D2AFD" w:rsidRDefault="00B062CF">
      <w:pPr>
        <w:pStyle w:val="Textbody"/>
        <w:spacing w:after="0" w:line="360" w:lineRule="auto"/>
        <w:jc w:val="both"/>
        <w:rPr>
          <w:sz w:val="22"/>
          <w:szCs w:val="22"/>
        </w:rPr>
      </w:pPr>
      <w:r>
        <w:rPr>
          <w:sz w:val="22"/>
          <w:szCs w:val="22"/>
        </w:rPr>
        <w:t>La Società-Compagnia Assicuratrice /Banca [</w:t>
      </w:r>
      <w:r>
        <w:rPr>
          <w:color w:val="FF0000"/>
          <w:sz w:val="22"/>
          <w:szCs w:val="22"/>
        </w:rPr>
        <w:t>Denominazione</w:t>
      </w:r>
      <w:r>
        <w:rPr>
          <w:sz w:val="22"/>
          <w:szCs w:val="22"/>
        </w:rPr>
        <w:t>] P.IVA [</w:t>
      </w:r>
      <w:r>
        <w:rPr>
          <w:color w:val="FF0000"/>
          <w:sz w:val="22"/>
          <w:szCs w:val="22"/>
        </w:rPr>
        <w:t>Partita IVA</w:t>
      </w:r>
      <w:r>
        <w:rPr>
          <w:sz w:val="22"/>
          <w:szCs w:val="22"/>
        </w:rPr>
        <w:t>] con sede legale in [</w:t>
      </w:r>
      <w:r>
        <w:rPr>
          <w:color w:val="FF0000"/>
          <w:sz w:val="22"/>
          <w:szCs w:val="22"/>
        </w:rPr>
        <w:t>Sede Legale</w:t>
      </w:r>
      <w:r>
        <w:rPr>
          <w:sz w:val="22"/>
          <w:szCs w:val="22"/>
        </w:rPr>
        <w:t>] iscritta nel Registro delle Imprese di [</w:t>
      </w:r>
      <w:r>
        <w:rPr>
          <w:color w:val="FF0000"/>
          <w:sz w:val="22"/>
          <w:szCs w:val="22"/>
        </w:rPr>
        <w:t xml:space="preserve">Registro Imprese </w:t>
      </w:r>
      <w:r>
        <w:rPr>
          <w:sz w:val="22"/>
          <w:szCs w:val="22"/>
        </w:rPr>
        <w:t>] al numero [</w:t>
      </w:r>
      <w:r>
        <w:rPr>
          <w:color w:val="FF0000"/>
          <w:sz w:val="22"/>
          <w:szCs w:val="22"/>
        </w:rPr>
        <w:t>N. R.I.</w:t>
      </w:r>
      <w:r>
        <w:rPr>
          <w:color w:val="000000"/>
          <w:sz w:val="22"/>
          <w:szCs w:val="22"/>
        </w:rPr>
        <w:t>]</w:t>
      </w:r>
      <w:r>
        <w:rPr>
          <w:sz w:val="22"/>
          <w:szCs w:val="22"/>
        </w:rPr>
        <w:t xml:space="preserve"> (in seguito denominata “Fideiussore”) nella persona del legale rappresentante protempore/procuratore speciale/agente/funzionario/ecc… [</w:t>
      </w:r>
      <w:r>
        <w:rPr>
          <w:color w:val="FF0000"/>
          <w:sz w:val="22"/>
          <w:szCs w:val="22"/>
        </w:rPr>
        <w:t>Legale Rappresentante</w:t>
      </w:r>
      <w:r>
        <w:rPr>
          <w:sz w:val="22"/>
          <w:szCs w:val="22"/>
        </w:rPr>
        <w:t>] nato a [</w:t>
      </w:r>
      <w:r>
        <w:rPr>
          <w:color w:val="FF0000"/>
          <w:sz w:val="22"/>
          <w:szCs w:val="22"/>
        </w:rPr>
        <w:t xml:space="preserve">Luogo Nascita </w:t>
      </w:r>
      <w:r>
        <w:rPr>
          <w:sz w:val="22"/>
          <w:szCs w:val="22"/>
        </w:rPr>
        <w:t>], il [</w:t>
      </w:r>
      <w:r>
        <w:rPr>
          <w:color w:val="FF0000"/>
          <w:sz w:val="22"/>
          <w:szCs w:val="22"/>
        </w:rPr>
        <w:t>Data Nascita</w:t>
      </w:r>
      <w:r>
        <w:rPr>
          <w:sz w:val="22"/>
          <w:szCs w:val="22"/>
        </w:rPr>
        <w:t xml:space="preserve">], dichiara di costituirsi, come in effetti si costituisce, Fideiussore nell’interesse del Contraente, a favore di </w:t>
      </w:r>
      <w:r>
        <w:rPr>
          <w:rFonts w:ascii="Times New \(W1\)" w:hAnsi="Times New \(W1\)"/>
          <w:caps/>
          <w:sz w:val="22"/>
          <w:szCs w:val="22"/>
        </w:rPr>
        <w:t>Avepa</w:t>
      </w:r>
      <w:r>
        <w:rPr>
          <w:sz w:val="22"/>
          <w:szCs w:val="22"/>
        </w:rPr>
        <w:t xml:space="preserve">, dichiarandosi con il contraente solidalmente tenuto per l’adempimento dell’obbligazione di restituzione delle somme anticipate erogate, secondo quanto descritto in </w:t>
      </w:r>
      <w:r w:rsidRPr="00CA6B1C">
        <w:rPr>
          <w:sz w:val="22"/>
          <w:szCs w:val="22"/>
        </w:rPr>
        <w:t xml:space="preserve">premessa, automaticamente aumentate degli interessi legali decorrenti nel periodo compreso fra la data di erogazione e quella di rimborso, oltre imposte, tasse ed oneri di qualsiasi natura sopportati da </w:t>
      </w:r>
      <w:r w:rsidRPr="00CA6B1C">
        <w:rPr>
          <w:rFonts w:ascii="Times New \(W1\)" w:hAnsi="Times New \(W1\)"/>
          <w:caps/>
          <w:sz w:val="22"/>
          <w:szCs w:val="22"/>
        </w:rPr>
        <w:t>Avepa</w:t>
      </w:r>
      <w:r w:rsidRPr="00CA6B1C">
        <w:rPr>
          <w:sz w:val="22"/>
          <w:szCs w:val="22"/>
        </w:rPr>
        <w:t xml:space="preserve"> in dipendenza del recupero, secondo le condizioni più oltre specificate, fino a concorrenza della somma massima di Euro [</w:t>
      </w:r>
      <w:r w:rsidRPr="00CA6B1C">
        <w:rPr>
          <w:color w:val="FF0000"/>
          <w:sz w:val="22"/>
          <w:szCs w:val="22"/>
        </w:rPr>
        <w:t>Importo</w:t>
      </w:r>
      <w:r>
        <w:rPr>
          <w:color w:val="FF0000"/>
          <w:sz w:val="22"/>
          <w:szCs w:val="22"/>
        </w:rPr>
        <w:t xml:space="preserve"> Garantito</w:t>
      </w:r>
      <w:r>
        <w:rPr>
          <w:sz w:val="22"/>
          <w:szCs w:val="22"/>
        </w:rPr>
        <w:t xml:space="preserve">] </w:t>
      </w:r>
      <w:r>
        <w:rPr>
          <w:sz w:val="22"/>
          <w:szCs w:val="22"/>
          <w:u w:val="single"/>
        </w:rPr>
        <w:t>[</w:t>
      </w:r>
      <w:r>
        <w:rPr>
          <w:color w:val="FF0000"/>
          <w:sz w:val="22"/>
          <w:szCs w:val="22"/>
          <w:u w:val="single"/>
        </w:rPr>
        <w:t>numeri e lettere</w:t>
      </w:r>
      <w:r>
        <w:rPr>
          <w:sz w:val="22"/>
          <w:szCs w:val="22"/>
        </w:rPr>
        <w:t>].</w:t>
      </w:r>
    </w:p>
    <w:p w14:paraId="7CB404AF" w14:textId="054E863B" w:rsidR="009D2AFD" w:rsidRDefault="00B062CF" w:rsidP="007C5791">
      <w:pPr>
        <w:pStyle w:val="Textbody"/>
        <w:spacing w:after="0" w:line="360" w:lineRule="auto"/>
        <w:jc w:val="both"/>
        <w:rPr>
          <w:sz w:val="22"/>
          <w:szCs w:val="22"/>
        </w:rPr>
      </w:pPr>
      <w:r>
        <w:rPr>
          <w:sz w:val="22"/>
          <w:szCs w:val="22"/>
        </w:rPr>
        <w:t>Resta inteso che da tale somma massima sono esclusi gli interessi maturati e dovuti per effetto di ritardi, imputabili al Fideiussore, nel pagamento delle somme richieste da AVEPA e calcolati secondo le modalità indicate nella comunicazione di escussione della garanzia di cui al successivo art. 4.</w:t>
      </w:r>
    </w:p>
    <w:p w14:paraId="42842F46" w14:textId="77777777" w:rsidR="007C5791" w:rsidRPr="007C5791" w:rsidRDefault="007C5791" w:rsidP="007C5791">
      <w:pPr>
        <w:pStyle w:val="Textbody"/>
        <w:spacing w:after="0" w:line="360" w:lineRule="auto"/>
        <w:jc w:val="both"/>
        <w:rPr>
          <w:sz w:val="22"/>
          <w:szCs w:val="22"/>
        </w:rPr>
      </w:pPr>
    </w:p>
    <w:p w14:paraId="2124BA38" w14:textId="77777777" w:rsidR="009D2AFD" w:rsidRDefault="00B062CF">
      <w:pPr>
        <w:pStyle w:val="Titolo4"/>
        <w:spacing w:before="0" w:after="140" w:line="360" w:lineRule="auto"/>
        <w:jc w:val="center"/>
        <w:rPr>
          <w:rFonts w:ascii="Arial Black" w:hAnsi="Arial Black"/>
          <w:sz w:val="22"/>
          <w:szCs w:val="22"/>
        </w:rPr>
      </w:pPr>
      <w:r>
        <w:rPr>
          <w:rFonts w:ascii="Arial Black" w:hAnsi="Arial Black"/>
          <w:sz w:val="22"/>
          <w:szCs w:val="22"/>
        </w:rPr>
        <w:t>CONDIZIONI GENERALI DELLA GARANZIA</w:t>
      </w:r>
    </w:p>
    <w:p w14:paraId="1908A793" w14:textId="77777777" w:rsidR="009D2AFD" w:rsidRDefault="00B062CF">
      <w:pPr>
        <w:pStyle w:val="Textbody"/>
        <w:spacing w:line="360" w:lineRule="auto"/>
        <w:jc w:val="both"/>
        <w:rPr>
          <w:i/>
          <w:sz w:val="22"/>
          <w:szCs w:val="22"/>
        </w:rPr>
      </w:pPr>
      <w:r>
        <w:rPr>
          <w:i/>
          <w:sz w:val="22"/>
          <w:szCs w:val="22"/>
        </w:rPr>
        <w:t>1. Disciplina generale</w:t>
      </w:r>
    </w:p>
    <w:p w14:paraId="29242F20" w14:textId="77777777" w:rsidR="00BA7290" w:rsidRDefault="00BA7290" w:rsidP="00BA7290">
      <w:pPr>
        <w:pStyle w:val="Textbody"/>
        <w:keepNext/>
        <w:spacing w:line="360" w:lineRule="auto"/>
        <w:jc w:val="both"/>
        <w:rPr>
          <w:sz w:val="22"/>
          <w:szCs w:val="22"/>
        </w:rPr>
      </w:pPr>
      <w:r>
        <w:rPr>
          <w:sz w:val="22"/>
          <w:szCs w:val="22"/>
        </w:rPr>
        <w:t xml:space="preserve">La presente garanzia è disciplinata dalle norme contenute </w:t>
      </w:r>
      <w:r w:rsidRPr="00BE01C0">
        <w:rPr>
          <w:sz w:val="22"/>
          <w:szCs w:val="22"/>
        </w:rPr>
        <w:t>ai regolamenti (UE) n. 127/2022 e n. 128/2022</w:t>
      </w:r>
      <w:r>
        <w:rPr>
          <w:sz w:val="22"/>
          <w:szCs w:val="22"/>
        </w:rPr>
        <w:t>, nonché dalle condizioni stabilite negli articoli seguenti. Le comunicazioni di AVEPA verso il Fideiussore saranno effettuate all’indirizzo della Direzione Generale della Compagnia che ha emesso la presente polizza.</w:t>
      </w:r>
    </w:p>
    <w:p w14:paraId="45563951" w14:textId="77777777" w:rsidR="00BA7290" w:rsidRDefault="00BA7290">
      <w:pPr>
        <w:pStyle w:val="Textbody"/>
        <w:spacing w:line="360" w:lineRule="auto"/>
        <w:jc w:val="both"/>
        <w:rPr>
          <w:i/>
          <w:sz w:val="22"/>
          <w:szCs w:val="22"/>
        </w:rPr>
      </w:pPr>
    </w:p>
    <w:p w14:paraId="052936B3" w14:textId="01A22AF2" w:rsidR="009D2AFD" w:rsidRDefault="00B062CF">
      <w:pPr>
        <w:pStyle w:val="Textbody"/>
        <w:spacing w:line="360" w:lineRule="auto"/>
        <w:jc w:val="both"/>
        <w:rPr>
          <w:i/>
          <w:sz w:val="22"/>
          <w:szCs w:val="22"/>
        </w:rPr>
      </w:pPr>
      <w:r>
        <w:rPr>
          <w:i/>
          <w:sz w:val="22"/>
          <w:szCs w:val="22"/>
        </w:rPr>
        <w:t>2. Durata della garanzia</w:t>
      </w:r>
    </w:p>
    <w:p w14:paraId="192413F2" w14:textId="77777777" w:rsidR="009D2AFD" w:rsidRDefault="00B062CF">
      <w:pPr>
        <w:pStyle w:val="Textbody"/>
        <w:spacing w:line="360" w:lineRule="auto"/>
        <w:jc w:val="both"/>
        <w:rPr>
          <w:sz w:val="22"/>
          <w:szCs w:val="22"/>
        </w:rPr>
      </w:pPr>
      <w:r>
        <w:rPr>
          <w:sz w:val="22"/>
          <w:szCs w:val="22"/>
        </w:rPr>
        <w:t>La garanzia ha durata pari al periodo dell’intervento autorizzato, maggiorato di ulteriori sei mesi e, pertanto, il termine è fissato al [</w:t>
      </w:r>
      <w:r>
        <w:rPr>
          <w:color w:val="FF0000"/>
          <w:sz w:val="22"/>
          <w:szCs w:val="22"/>
        </w:rPr>
        <w:t>Durata Base</w:t>
      </w:r>
      <w:r>
        <w:rPr>
          <w:sz w:val="22"/>
          <w:szCs w:val="22"/>
        </w:rPr>
        <w:t xml:space="preserve">]. Qualora entro trenta giorni dalla predetta scadenza non sia pervenuta al fideiussore da parte di AVEPA la comunicazione di svincolo, la garanzia si intende automaticamente prorogata per ulteriori sei mesi e così via per ulteriori periodi semestrali fino ad un massimo di otto semestralità. Decorsi </w:t>
      </w:r>
      <w:r>
        <w:rPr>
          <w:sz w:val="22"/>
          <w:szCs w:val="22"/>
        </w:rPr>
        <w:lastRenderedPageBreak/>
        <w:t>i suddetti termini o sei mesi dalla data del pagamento integrale del saldo, la garanzia cessa automaticamente purché all’interno di tale periodo non siano stati avviati da parte di AVEPA procedimenti di recupero nei confronti del beneficiario o di escussione verso il Fideiussore. L'AVEPA, con motivata richiesta, inviata almeno 15 giorni prima della scadenza della durata massima, può richiedere ulteriori proroghe semestrali, che il Fideiussore si impegna a concedere, nel limite di due semestri.</w:t>
      </w:r>
    </w:p>
    <w:p w14:paraId="181DF71E" w14:textId="77777777" w:rsidR="009D2AFD" w:rsidRDefault="009D2AFD">
      <w:pPr>
        <w:pStyle w:val="Textbody"/>
        <w:spacing w:line="360" w:lineRule="auto"/>
        <w:jc w:val="both"/>
      </w:pPr>
    </w:p>
    <w:p w14:paraId="509E0952" w14:textId="77777777" w:rsidR="009D2AFD" w:rsidRDefault="00B062CF">
      <w:pPr>
        <w:pStyle w:val="Textbody"/>
        <w:spacing w:after="142" w:line="240" w:lineRule="auto"/>
        <w:jc w:val="both"/>
        <w:rPr>
          <w:i/>
          <w:sz w:val="22"/>
          <w:szCs w:val="22"/>
        </w:rPr>
      </w:pPr>
      <w:r>
        <w:rPr>
          <w:i/>
          <w:sz w:val="22"/>
          <w:szCs w:val="22"/>
        </w:rPr>
        <w:t>3. Garanzia prestata</w:t>
      </w:r>
    </w:p>
    <w:p w14:paraId="59D87D4F" w14:textId="64A1634E" w:rsidR="009D2AFD" w:rsidRDefault="00B062CF" w:rsidP="00A1631B">
      <w:pPr>
        <w:pStyle w:val="Textbody"/>
        <w:spacing w:after="142" w:line="360" w:lineRule="auto"/>
        <w:jc w:val="both"/>
        <w:rPr>
          <w:sz w:val="22"/>
          <w:szCs w:val="22"/>
        </w:rPr>
      </w:pPr>
      <w:r>
        <w:rPr>
          <w:sz w:val="22"/>
          <w:szCs w:val="22"/>
        </w:rPr>
        <w:t xml:space="preserve">Il Fideiussore garantisce ad </w:t>
      </w:r>
      <w:r w:rsidRPr="00A1631B">
        <w:rPr>
          <w:sz w:val="22"/>
          <w:szCs w:val="22"/>
        </w:rPr>
        <w:t>Avepa</w:t>
      </w:r>
      <w:r>
        <w:rPr>
          <w:sz w:val="22"/>
          <w:szCs w:val="22"/>
        </w:rPr>
        <w:t xml:space="preserve">, fino alla concorrenza dell’importo assicurato, il pagamento delle somme che </w:t>
      </w:r>
      <w:r w:rsidRPr="00A1631B">
        <w:rPr>
          <w:sz w:val="22"/>
          <w:szCs w:val="22"/>
        </w:rPr>
        <w:t>Avepa</w:t>
      </w:r>
      <w:r>
        <w:rPr>
          <w:sz w:val="22"/>
          <w:szCs w:val="22"/>
        </w:rPr>
        <w:t xml:space="preserve"> richiederà al Contraente.</w:t>
      </w:r>
    </w:p>
    <w:p w14:paraId="614C1677" w14:textId="77777777" w:rsidR="009D2AFD" w:rsidRDefault="009D2AFD">
      <w:pPr>
        <w:pStyle w:val="Textbody"/>
        <w:spacing w:line="360" w:lineRule="auto"/>
        <w:jc w:val="both"/>
        <w:rPr>
          <w:sz w:val="22"/>
          <w:szCs w:val="22"/>
        </w:rPr>
      </w:pPr>
    </w:p>
    <w:p w14:paraId="3F06BA1B" w14:textId="77777777" w:rsidR="009D2AFD" w:rsidRDefault="00B062CF">
      <w:pPr>
        <w:pStyle w:val="Textbody"/>
        <w:spacing w:line="360" w:lineRule="auto"/>
        <w:jc w:val="both"/>
        <w:rPr>
          <w:i/>
          <w:sz w:val="22"/>
          <w:szCs w:val="22"/>
        </w:rPr>
      </w:pPr>
      <w:r>
        <w:rPr>
          <w:i/>
          <w:sz w:val="22"/>
          <w:szCs w:val="22"/>
        </w:rPr>
        <w:t>4. Richiesta di pagamento</w:t>
      </w:r>
    </w:p>
    <w:p w14:paraId="001E86B6" w14:textId="63379299" w:rsidR="009D2AFD" w:rsidRDefault="00B062CF">
      <w:pPr>
        <w:pStyle w:val="Textbody"/>
        <w:spacing w:after="0" w:line="360" w:lineRule="auto"/>
        <w:jc w:val="both"/>
        <w:rPr>
          <w:sz w:val="22"/>
          <w:szCs w:val="22"/>
        </w:rPr>
      </w:pPr>
      <w:r>
        <w:rPr>
          <w:sz w:val="22"/>
          <w:szCs w:val="22"/>
        </w:rPr>
        <w:t>Qualora il Contraente non abbia provveduto, entro 60 giorni dalla data di adozione del decreto di accertamento dell’indebito con obbligo di restituzione, comunicato per conoscenza al Fideiussore, a rimborsare ad AVEPA quanto richiesto, la garanzia potrà essere escussa, anche parzialmente, facendone richiesta al Fideiussore mediante raccomandata con avviso di ricevimento</w:t>
      </w:r>
      <w:r w:rsidR="008A41ED">
        <w:rPr>
          <w:sz w:val="22"/>
          <w:szCs w:val="22"/>
        </w:rPr>
        <w:t>/posta elettronica certificata</w:t>
      </w:r>
      <w:r>
        <w:rPr>
          <w:sz w:val="22"/>
          <w:szCs w:val="22"/>
        </w:rPr>
        <w:t>.</w:t>
      </w:r>
    </w:p>
    <w:p w14:paraId="2E22B2FC" w14:textId="77777777" w:rsidR="009D2AFD" w:rsidRDefault="009D2AFD">
      <w:pPr>
        <w:pStyle w:val="Textbody"/>
        <w:spacing w:line="360" w:lineRule="auto"/>
        <w:jc w:val="both"/>
        <w:rPr>
          <w:sz w:val="22"/>
          <w:szCs w:val="22"/>
        </w:rPr>
      </w:pPr>
    </w:p>
    <w:p w14:paraId="0439303D" w14:textId="77777777" w:rsidR="009D2AFD" w:rsidRDefault="00B062CF">
      <w:pPr>
        <w:pStyle w:val="Textbody"/>
        <w:spacing w:line="360" w:lineRule="auto"/>
        <w:jc w:val="both"/>
        <w:rPr>
          <w:i/>
          <w:sz w:val="22"/>
          <w:szCs w:val="22"/>
        </w:rPr>
      </w:pPr>
      <w:r>
        <w:rPr>
          <w:i/>
          <w:sz w:val="22"/>
          <w:szCs w:val="22"/>
        </w:rPr>
        <w:t>5. Modalità di pagamento</w:t>
      </w:r>
    </w:p>
    <w:p w14:paraId="20FC48FD" w14:textId="77777777" w:rsidR="009D2AFD" w:rsidRDefault="00B062CF">
      <w:pPr>
        <w:pStyle w:val="Textbody"/>
        <w:spacing w:after="0" w:line="360" w:lineRule="auto"/>
        <w:jc w:val="both"/>
        <w:rPr>
          <w:sz w:val="22"/>
          <w:szCs w:val="22"/>
        </w:rPr>
      </w:pPr>
      <w:r>
        <w:rPr>
          <w:sz w:val="22"/>
          <w:szCs w:val="22"/>
        </w:rPr>
        <w:t>Il pagamento dell’importo richiesto da AVEPA sarà effettuato dal Fideiussore a prima e semplice richiesta scritta, in modo automatico ed incondizionato, entro e non oltre 15 giorni dalla ricezione di questa, senza possibilità per il Fideiussore di opporre ad AVEPA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 interessi, di rifiuto a prestare eventuali controgaranzie da parte del Contraente.</w:t>
      </w:r>
    </w:p>
    <w:p w14:paraId="0988C790" w14:textId="77777777" w:rsidR="009D2AFD" w:rsidRDefault="00B062CF">
      <w:pPr>
        <w:pStyle w:val="Textbody"/>
        <w:spacing w:line="360" w:lineRule="auto"/>
        <w:jc w:val="both"/>
        <w:rPr>
          <w:sz w:val="22"/>
          <w:szCs w:val="22"/>
        </w:rPr>
      </w:pPr>
      <w:r>
        <w:rPr>
          <w:sz w:val="22"/>
          <w:szCs w:val="22"/>
        </w:rPr>
        <w:t>Tale pagamento avverrà tramite accredito al conto corrente intestato ad AVEPA le cui coordinate saranno comunicate in occasione della richiesta di versamento.</w:t>
      </w:r>
    </w:p>
    <w:p w14:paraId="5F5C94E2" w14:textId="77777777" w:rsidR="009D2AFD" w:rsidRDefault="009D2AFD">
      <w:pPr>
        <w:pStyle w:val="Textbody"/>
        <w:spacing w:line="360" w:lineRule="auto"/>
        <w:jc w:val="both"/>
        <w:rPr>
          <w:sz w:val="22"/>
          <w:szCs w:val="22"/>
        </w:rPr>
      </w:pPr>
    </w:p>
    <w:p w14:paraId="7DC89D6E" w14:textId="77777777" w:rsidR="009D2AFD" w:rsidRDefault="00B062CF">
      <w:pPr>
        <w:pStyle w:val="Textbody"/>
        <w:spacing w:line="360" w:lineRule="auto"/>
        <w:jc w:val="both"/>
        <w:rPr>
          <w:i/>
          <w:sz w:val="22"/>
          <w:szCs w:val="22"/>
        </w:rPr>
      </w:pPr>
      <w:r>
        <w:rPr>
          <w:i/>
          <w:sz w:val="22"/>
          <w:szCs w:val="22"/>
        </w:rPr>
        <w:t>6. Rinuncia al beneficio della preventiva escussione del contraente ed alle eccezioni</w:t>
      </w:r>
    </w:p>
    <w:p w14:paraId="144C846B" w14:textId="77777777" w:rsidR="009D2AFD" w:rsidRDefault="00B062CF">
      <w:pPr>
        <w:pStyle w:val="Textbody"/>
        <w:spacing w:line="360" w:lineRule="auto"/>
        <w:jc w:val="both"/>
        <w:rPr>
          <w:sz w:val="22"/>
          <w:szCs w:val="22"/>
        </w:rPr>
      </w:pPr>
      <w:r>
        <w:rPr>
          <w:sz w:val="22"/>
          <w:szCs w:val="22"/>
        </w:rPr>
        <w:t>La presente garanzia viene rilasciata con espressa rinuncia al beneficio della preventiva escussione di cui all’art. 1944 cod. civ. e di quanto contemplato all’art. 1957 cod. civ., volendo ed intendendo il</w:t>
      </w:r>
      <w:r>
        <w:t xml:space="preserve"> Fideiussore rimanere obbligato in solido con il Contraente fino alla estinzione del credito garantito, nonché con </w:t>
      </w:r>
      <w:r>
        <w:rPr>
          <w:sz w:val="22"/>
          <w:szCs w:val="22"/>
        </w:rPr>
        <w:t xml:space="preserve">espressa </w:t>
      </w:r>
      <w:r>
        <w:rPr>
          <w:sz w:val="22"/>
          <w:szCs w:val="22"/>
        </w:rPr>
        <w:lastRenderedPageBreak/>
        <w:t>rinuncia ad opporre eccezioni ai sensi degli art. 1242-1247 cod. civ. per quanto riguarda crediti certi, liquidi ed esigibili che il Contraente abbia, a qualunque titolo, maturato nei confronti di AVEPA.</w:t>
      </w:r>
    </w:p>
    <w:p w14:paraId="3A8398EC" w14:textId="77777777" w:rsidR="00746981" w:rsidRDefault="00746981">
      <w:pPr>
        <w:pStyle w:val="Textbody"/>
        <w:spacing w:line="360" w:lineRule="auto"/>
        <w:jc w:val="both"/>
      </w:pPr>
    </w:p>
    <w:p w14:paraId="21D1D9D1" w14:textId="77777777" w:rsidR="009D2AFD" w:rsidRDefault="00B062CF">
      <w:pPr>
        <w:pStyle w:val="Textbody"/>
        <w:keepNext/>
        <w:spacing w:line="360" w:lineRule="auto"/>
        <w:jc w:val="both"/>
        <w:rPr>
          <w:i/>
          <w:sz w:val="22"/>
          <w:szCs w:val="22"/>
        </w:rPr>
      </w:pPr>
      <w:r>
        <w:rPr>
          <w:i/>
          <w:sz w:val="22"/>
          <w:szCs w:val="22"/>
        </w:rPr>
        <w:t>7. Efficacia della garanzia</w:t>
      </w:r>
    </w:p>
    <w:p w14:paraId="0A9DED49" w14:textId="77777777" w:rsidR="009D2AFD" w:rsidRDefault="00B062CF">
      <w:pPr>
        <w:pStyle w:val="Textbody"/>
        <w:keepNext/>
        <w:spacing w:line="360" w:lineRule="auto"/>
        <w:jc w:val="both"/>
        <w:rPr>
          <w:sz w:val="22"/>
          <w:szCs w:val="22"/>
        </w:rPr>
      </w:pPr>
      <w:r>
        <w:rPr>
          <w:sz w:val="22"/>
          <w:szCs w:val="22"/>
        </w:rPr>
        <w:t>Nell’ambito dei termini fissati per la sua durata all’art. 2, la presente garanzia è efficace fino allo svincolo disposto sulla base di accertamenti attestanti la conformità tecnica e amministrativa delle attività svolte in relazione all’atto di concessione del contributo effettuati da AVEPA, la quale dispone lo svincolo totale dandone comunicazione al Fideiussore ed al Contraente.</w:t>
      </w:r>
    </w:p>
    <w:p w14:paraId="67A4D27F" w14:textId="77777777" w:rsidR="009D2AFD" w:rsidRDefault="009D2AFD">
      <w:pPr>
        <w:pStyle w:val="Textbody"/>
        <w:keepNext/>
        <w:spacing w:line="360" w:lineRule="auto"/>
        <w:jc w:val="both"/>
        <w:rPr>
          <w:sz w:val="22"/>
          <w:szCs w:val="22"/>
        </w:rPr>
      </w:pPr>
    </w:p>
    <w:p w14:paraId="392C4F31" w14:textId="77777777" w:rsidR="009D2AFD" w:rsidRDefault="00B062CF">
      <w:pPr>
        <w:pStyle w:val="Textbody"/>
        <w:keepNext/>
        <w:spacing w:line="360" w:lineRule="auto"/>
        <w:jc w:val="both"/>
        <w:rPr>
          <w:i/>
          <w:sz w:val="22"/>
          <w:szCs w:val="22"/>
        </w:rPr>
      </w:pPr>
      <w:r>
        <w:rPr>
          <w:i/>
          <w:sz w:val="22"/>
          <w:szCs w:val="22"/>
        </w:rPr>
        <w:t>8. Foro competente</w:t>
      </w:r>
    </w:p>
    <w:p w14:paraId="73E6EAB5" w14:textId="77777777" w:rsidR="009D2AFD" w:rsidRDefault="00B062CF">
      <w:pPr>
        <w:pStyle w:val="Textbody"/>
        <w:keepNext/>
        <w:spacing w:line="360" w:lineRule="auto"/>
        <w:jc w:val="both"/>
        <w:rPr>
          <w:sz w:val="22"/>
          <w:szCs w:val="22"/>
        </w:rPr>
      </w:pPr>
      <w:r>
        <w:rPr>
          <w:sz w:val="22"/>
          <w:szCs w:val="22"/>
        </w:rPr>
        <w:t>Le parti convengono che per qualsiasi controversia che possa sorgere nei confronti di AVEPA il foro competente è quello di Padova.</w:t>
      </w:r>
    </w:p>
    <w:p w14:paraId="7CC70EC5" w14:textId="77777777" w:rsidR="009D2AFD" w:rsidRDefault="00B062CF">
      <w:pPr>
        <w:pStyle w:val="Textbody"/>
        <w:spacing w:line="360" w:lineRule="auto"/>
        <w:jc w:val="both"/>
      </w:pPr>
      <w:r>
        <w:t>[</w:t>
      </w:r>
      <w:r>
        <w:rPr>
          <w:color w:val="FF0000"/>
        </w:rPr>
        <w:t>Luogo sottoscrizione</w:t>
      </w:r>
      <w:r>
        <w:t>] , lì [</w:t>
      </w:r>
      <w:r>
        <w:rPr>
          <w:color w:val="FF0000"/>
        </w:rPr>
        <w:t>Data Sottoscrizione</w:t>
      </w:r>
      <w:r>
        <w:t>]</w:t>
      </w:r>
    </w:p>
    <w:p w14:paraId="7B8EA6DB" w14:textId="77777777" w:rsidR="009D2AFD" w:rsidRDefault="00B062CF">
      <w:pPr>
        <w:pStyle w:val="Textbody"/>
        <w:spacing w:line="360" w:lineRule="auto"/>
        <w:jc w:val="both"/>
      </w:pPr>
      <w:r>
        <w:t xml:space="preserve">IL CONTRAENTE (timbro e firma) </w:t>
      </w:r>
      <w:r>
        <w:tab/>
        <w:t xml:space="preserve">            </w:t>
      </w:r>
      <w:r>
        <w:tab/>
        <w:t>IL FIDEIUSSORE (timbro e firma)</w:t>
      </w:r>
    </w:p>
    <w:p w14:paraId="2AA4132D" w14:textId="77777777" w:rsidR="009D2AFD" w:rsidRDefault="009D2AFD">
      <w:pPr>
        <w:pStyle w:val="Textbody"/>
        <w:spacing w:line="360" w:lineRule="auto"/>
        <w:jc w:val="both"/>
      </w:pPr>
    </w:p>
    <w:p w14:paraId="7380634F" w14:textId="77777777" w:rsidR="009D2AFD" w:rsidRDefault="009D2AFD">
      <w:pPr>
        <w:pStyle w:val="Textbody"/>
        <w:spacing w:line="360" w:lineRule="auto"/>
        <w:jc w:val="both"/>
      </w:pPr>
    </w:p>
    <w:p w14:paraId="1F6ED639" w14:textId="350B1682" w:rsidR="009D2AFD" w:rsidRDefault="00B062CF">
      <w:pPr>
        <w:pStyle w:val="Textbody"/>
        <w:spacing w:line="360" w:lineRule="auto"/>
        <w:jc w:val="both"/>
        <w:rPr>
          <w:sz w:val="22"/>
          <w:szCs w:val="22"/>
        </w:rPr>
      </w:pPr>
      <w:r>
        <w:rPr>
          <w:sz w:val="22"/>
          <w:szCs w:val="22"/>
        </w:rPr>
        <w:t>Agli effetti degli art. 1341 e 1342 cod. civ. i sottoscritti dichiarano di approvare specificatamente le disposizioni de</w:t>
      </w:r>
      <w:r w:rsidR="0082259E">
        <w:rPr>
          <w:sz w:val="22"/>
          <w:szCs w:val="22"/>
        </w:rPr>
        <w:t>i</w:t>
      </w:r>
      <w:r>
        <w:rPr>
          <w:sz w:val="22"/>
          <w:szCs w:val="22"/>
        </w:rPr>
        <w:t xml:space="preserve"> seguent</w:t>
      </w:r>
      <w:r w:rsidR="0082259E">
        <w:rPr>
          <w:sz w:val="22"/>
          <w:szCs w:val="22"/>
        </w:rPr>
        <w:t>i</w:t>
      </w:r>
      <w:r>
        <w:rPr>
          <w:sz w:val="22"/>
          <w:szCs w:val="22"/>
        </w:rPr>
        <w:t xml:space="preserve"> punt</w:t>
      </w:r>
      <w:r w:rsidR="0082259E">
        <w:rPr>
          <w:sz w:val="22"/>
          <w:szCs w:val="22"/>
        </w:rPr>
        <w:t>i</w:t>
      </w:r>
      <w:r>
        <w:rPr>
          <w:sz w:val="22"/>
          <w:szCs w:val="22"/>
        </w:rPr>
        <w:t xml:space="preserve"> afferent</w:t>
      </w:r>
      <w:r w:rsidR="0082259E">
        <w:rPr>
          <w:sz w:val="22"/>
          <w:szCs w:val="22"/>
        </w:rPr>
        <w:t>i</w:t>
      </w:r>
      <w:r>
        <w:rPr>
          <w:sz w:val="22"/>
          <w:szCs w:val="22"/>
        </w:rPr>
        <w:t xml:space="preserve"> le “Condizioni generali della Garanzia”</w:t>
      </w:r>
    </w:p>
    <w:p w14:paraId="7A1CFA62" w14:textId="77777777" w:rsidR="009D2AFD" w:rsidRDefault="00B062CF">
      <w:pPr>
        <w:pStyle w:val="Textbody"/>
        <w:spacing w:line="360" w:lineRule="auto"/>
        <w:jc w:val="both"/>
        <w:rPr>
          <w:i/>
          <w:sz w:val="22"/>
          <w:szCs w:val="22"/>
        </w:rPr>
      </w:pPr>
      <w:r>
        <w:rPr>
          <w:i/>
          <w:sz w:val="22"/>
          <w:szCs w:val="22"/>
        </w:rPr>
        <w:t>5. Modalità di pagamento</w:t>
      </w:r>
    </w:p>
    <w:p w14:paraId="44BE6BDA" w14:textId="77777777" w:rsidR="009D2AFD" w:rsidRDefault="00B062CF">
      <w:pPr>
        <w:pStyle w:val="Textbody"/>
        <w:spacing w:line="360" w:lineRule="auto"/>
        <w:jc w:val="both"/>
        <w:rPr>
          <w:i/>
          <w:sz w:val="22"/>
          <w:szCs w:val="22"/>
        </w:rPr>
      </w:pPr>
      <w:r>
        <w:rPr>
          <w:i/>
          <w:sz w:val="22"/>
          <w:szCs w:val="22"/>
        </w:rPr>
        <w:t>6. Rinuncia al beneficio della preventiva escussione del contraente ed alle eccezioni</w:t>
      </w:r>
    </w:p>
    <w:p w14:paraId="583C538D" w14:textId="77777777" w:rsidR="009D2AFD" w:rsidRDefault="00B062CF">
      <w:pPr>
        <w:pStyle w:val="Textbody"/>
        <w:spacing w:line="360" w:lineRule="auto"/>
        <w:jc w:val="both"/>
        <w:rPr>
          <w:i/>
          <w:sz w:val="22"/>
          <w:szCs w:val="22"/>
        </w:rPr>
      </w:pPr>
      <w:r>
        <w:rPr>
          <w:i/>
          <w:sz w:val="22"/>
          <w:szCs w:val="22"/>
        </w:rPr>
        <w:t>8. Foro competente</w:t>
      </w:r>
    </w:p>
    <w:p w14:paraId="1D5E1B65" w14:textId="77777777" w:rsidR="009D2AFD" w:rsidRDefault="009D2AFD">
      <w:pPr>
        <w:pStyle w:val="Textbody"/>
        <w:spacing w:line="360" w:lineRule="auto"/>
        <w:ind w:firstLine="708"/>
        <w:jc w:val="both"/>
      </w:pPr>
    </w:p>
    <w:p w14:paraId="3E4DBCFF" w14:textId="77777777" w:rsidR="009D2AFD" w:rsidRDefault="00B062CF">
      <w:pPr>
        <w:pStyle w:val="Textbody"/>
        <w:spacing w:line="360" w:lineRule="auto"/>
        <w:jc w:val="both"/>
      </w:pPr>
      <w:r>
        <w:t xml:space="preserve">IL CONTRAENTE (timbro e firma) </w:t>
      </w:r>
      <w:r>
        <w:tab/>
      </w:r>
      <w:r>
        <w:tab/>
      </w:r>
      <w:r>
        <w:tab/>
        <w:t>IL FIDEIUSSORE (timbro e firma)</w:t>
      </w:r>
    </w:p>
    <w:p w14:paraId="47584B2B" w14:textId="77777777" w:rsidR="009D2AFD" w:rsidRDefault="009D2AFD">
      <w:pPr>
        <w:pStyle w:val="Textbody"/>
        <w:jc w:val="both"/>
      </w:pPr>
    </w:p>
    <w:p w14:paraId="214883DE" w14:textId="77777777" w:rsidR="009D2AFD" w:rsidRDefault="009D2AFD">
      <w:pPr>
        <w:pStyle w:val="Textbody"/>
        <w:jc w:val="both"/>
      </w:pPr>
    </w:p>
    <w:p w14:paraId="75F7ADEB" w14:textId="77777777" w:rsidR="009D2AFD" w:rsidRDefault="009D2AFD">
      <w:pPr>
        <w:pStyle w:val="Textbody"/>
        <w:jc w:val="both"/>
      </w:pPr>
    </w:p>
    <w:p w14:paraId="39D7FB25" w14:textId="77777777" w:rsidR="009D2AFD" w:rsidRDefault="009D2AFD">
      <w:pPr>
        <w:pStyle w:val="Textbody"/>
        <w:jc w:val="both"/>
      </w:pPr>
    </w:p>
    <w:p w14:paraId="2DCA8E23" w14:textId="77777777" w:rsidR="009D2AFD" w:rsidRDefault="009D2AFD">
      <w:pPr>
        <w:pStyle w:val="Textbody"/>
        <w:jc w:val="both"/>
      </w:pPr>
    </w:p>
    <w:p w14:paraId="07E0B062" w14:textId="056B3FE3" w:rsidR="009D2AFD" w:rsidRDefault="00B062CF">
      <w:pPr>
        <w:pStyle w:val="Textbody"/>
        <w:jc w:val="both"/>
        <w:rPr>
          <w:b/>
          <w:sz w:val="32"/>
        </w:rPr>
      </w:pPr>
      <w:r>
        <w:rPr>
          <w:b/>
          <w:sz w:val="32"/>
        </w:rPr>
        <w:lastRenderedPageBreak/>
        <w:t>Scheda Tecnica dello Schema Tipo 1</w:t>
      </w:r>
      <w:r w:rsidR="00BE61E6">
        <w:rPr>
          <w:b/>
          <w:sz w:val="32"/>
        </w:rPr>
        <w:t xml:space="preserve"> </w:t>
      </w:r>
    </w:p>
    <w:p w14:paraId="1FC4D5CC" w14:textId="68B15419" w:rsidR="00100866" w:rsidRPr="000777E6" w:rsidRDefault="00100866" w:rsidP="00100866">
      <w:pPr>
        <w:spacing w:before="100" w:beforeAutospacing="1" w:after="142" w:line="288" w:lineRule="auto"/>
        <w:jc w:val="both"/>
        <w:rPr>
          <w:rFonts w:ascii="Arial" w:hAnsi="Arial" w:cs="Arial"/>
          <w:color w:val="000000"/>
          <w:sz w:val="22"/>
          <w:szCs w:val="22"/>
        </w:rPr>
      </w:pPr>
      <w:r w:rsidRPr="000777E6">
        <w:rPr>
          <w:rFonts w:ascii="Arial" w:hAnsi="Arial" w:cs="Arial"/>
          <w:color w:val="000000"/>
          <w:sz w:val="22"/>
          <w:szCs w:val="22"/>
        </w:rPr>
        <w:t>(da compilare su carta intestata della Banca/Assicurazione</w:t>
      </w:r>
      <w:r w:rsidR="00030820">
        <w:rPr>
          <w:rFonts w:ascii="Arial" w:hAnsi="Arial" w:cs="Arial"/>
          <w:color w:val="000000"/>
          <w:sz w:val="22"/>
          <w:szCs w:val="22"/>
        </w:rPr>
        <w:t>,</w:t>
      </w:r>
      <w:r>
        <w:rPr>
          <w:rFonts w:ascii="Arial" w:hAnsi="Arial" w:cs="Arial"/>
          <w:color w:val="000000"/>
          <w:sz w:val="22"/>
          <w:szCs w:val="22"/>
        </w:rPr>
        <w:t xml:space="preserve"> </w:t>
      </w:r>
      <w:r w:rsidRPr="000777E6">
        <w:rPr>
          <w:rFonts w:ascii="Arial" w:hAnsi="Arial" w:cs="Arial"/>
          <w:bCs/>
          <w:sz w:val="22"/>
          <w:szCs w:val="22"/>
        </w:rPr>
        <w:t>in ogni sua parte</w:t>
      </w:r>
      <w:r>
        <w:rPr>
          <w:rFonts w:ascii="Arial" w:hAnsi="Arial" w:cs="Arial"/>
          <w:bCs/>
          <w:sz w:val="22"/>
          <w:szCs w:val="22"/>
        </w:rPr>
        <w:t>,</w:t>
      </w:r>
      <w:r w:rsidRPr="000777E6">
        <w:rPr>
          <w:rFonts w:ascii="Arial" w:hAnsi="Arial" w:cs="Arial"/>
          <w:bCs/>
          <w:sz w:val="22"/>
          <w:szCs w:val="22"/>
        </w:rPr>
        <w:t xml:space="preserve"> e </w:t>
      </w:r>
      <w:r>
        <w:rPr>
          <w:rFonts w:ascii="Arial" w:hAnsi="Arial" w:cs="Arial"/>
          <w:bCs/>
          <w:sz w:val="22"/>
          <w:szCs w:val="22"/>
        </w:rPr>
        <w:t xml:space="preserve">da sottoscrivere </w:t>
      </w:r>
      <w:r w:rsidRPr="000777E6">
        <w:rPr>
          <w:rFonts w:ascii="Arial" w:hAnsi="Arial" w:cs="Arial"/>
          <w:bCs/>
          <w:sz w:val="22"/>
          <w:szCs w:val="22"/>
        </w:rPr>
        <w:t>dal fideiussore e dal beneficiario-contraente</w:t>
      </w:r>
      <w:r w:rsidRPr="000777E6">
        <w:rPr>
          <w:rFonts w:ascii="Arial" w:hAnsi="Arial" w:cs="Arial"/>
          <w:color w:val="000000"/>
          <w:sz w:val="22"/>
          <w:szCs w:val="22"/>
        </w:rPr>
        <w:t>)</w:t>
      </w:r>
    </w:p>
    <w:p w14:paraId="6CB96782" w14:textId="77777777" w:rsidR="00100866" w:rsidRDefault="00100866">
      <w:pPr>
        <w:pStyle w:val="Textbody"/>
        <w:jc w:val="both"/>
        <w:rPr>
          <w:b/>
          <w:sz w:val="32"/>
        </w:rPr>
      </w:pPr>
    </w:p>
    <w:p w14:paraId="3448E7CA" w14:textId="77777777" w:rsidR="00E76467" w:rsidRDefault="00E76467">
      <w:pPr>
        <w:pStyle w:val="Textbody"/>
        <w:jc w:val="both"/>
        <w:rPr>
          <w:b/>
          <w:sz w:val="32"/>
        </w:rPr>
      </w:pPr>
    </w:p>
    <w:p w14:paraId="51DB5938" w14:textId="0423620B" w:rsidR="009D2AFD" w:rsidRDefault="00B062CF">
      <w:pPr>
        <w:pStyle w:val="Textbody"/>
        <w:ind w:left="3969"/>
        <w:rPr>
          <w:sz w:val="22"/>
          <w:szCs w:val="22"/>
        </w:rPr>
      </w:pPr>
      <w:r>
        <w:rPr>
          <w:sz w:val="22"/>
          <w:szCs w:val="22"/>
        </w:rPr>
        <w:t>All’Agenzia Veneta Pagamenti (AVEPA)</w:t>
      </w:r>
    </w:p>
    <w:p w14:paraId="66FAAD55" w14:textId="77777777" w:rsidR="009D2AFD" w:rsidRDefault="00B062CF">
      <w:pPr>
        <w:pStyle w:val="Textbody"/>
        <w:ind w:left="3969"/>
        <w:rPr>
          <w:sz w:val="22"/>
          <w:szCs w:val="22"/>
        </w:rPr>
      </w:pPr>
      <w:r>
        <w:rPr>
          <w:sz w:val="22"/>
          <w:szCs w:val="22"/>
        </w:rPr>
        <w:t>Via Tommaseo n. 67</w:t>
      </w:r>
    </w:p>
    <w:p w14:paraId="39D8769D" w14:textId="77777777" w:rsidR="009D2AFD" w:rsidRDefault="00B062CF">
      <w:pPr>
        <w:pStyle w:val="Textbody"/>
        <w:ind w:left="3969"/>
        <w:rPr>
          <w:sz w:val="22"/>
          <w:szCs w:val="22"/>
        </w:rPr>
      </w:pPr>
      <w:r>
        <w:rPr>
          <w:sz w:val="22"/>
          <w:szCs w:val="22"/>
        </w:rPr>
        <w:t>35131 PADOVA</w:t>
      </w:r>
    </w:p>
    <w:p w14:paraId="404B2B9E" w14:textId="064FF2EB" w:rsidR="009D2AFD" w:rsidRDefault="00B062CF">
      <w:pPr>
        <w:pStyle w:val="Textbody"/>
        <w:jc w:val="both"/>
        <w:rPr>
          <w:b/>
        </w:rPr>
      </w:pPr>
      <w:r>
        <w:rPr>
          <w:b/>
          <w:sz w:val="22"/>
          <w:szCs w:val="22"/>
        </w:rPr>
        <w:t>La presente scheda tecnica costituisce parte integrante dello Schema Tipo 1</w:t>
      </w:r>
      <w:r w:rsidR="00BB0B3C">
        <w:rPr>
          <w:b/>
          <w:sz w:val="22"/>
          <w:szCs w:val="22"/>
        </w:rPr>
        <w:t xml:space="preserve">, approvato con </w:t>
      </w:r>
      <w:r>
        <w:rPr>
          <w:b/>
          <w:sz w:val="22"/>
          <w:szCs w:val="22"/>
        </w:rPr>
        <w:t>Decreto del D</w:t>
      </w:r>
      <w:r w:rsidR="00BB0B3C">
        <w:rPr>
          <w:b/>
          <w:sz w:val="22"/>
          <w:szCs w:val="22"/>
        </w:rPr>
        <w:t xml:space="preserve">irigente Organismo Pagatore </w:t>
      </w:r>
      <w:r w:rsidR="002E0BDA">
        <w:rPr>
          <w:b/>
          <w:sz w:val="22"/>
          <w:szCs w:val="22"/>
        </w:rPr>
        <w:t>n. 1005/2024</w:t>
      </w:r>
      <w:r>
        <w:rPr>
          <w:b/>
          <w:sz w:val="22"/>
          <w:szCs w:val="22"/>
        </w:rPr>
        <w:t xml:space="preserve"> e riporta tutte le informazioni necessarie all’attivazione della garanzia/polizza fideiussoria di cui al citato Schema Tipo: la sua sottoscrizione costituisce atto formale di accettazione incondizionata di tutte le condizioni previste dallo Schema Tipo</w:t>
      </w:r>
      <w:r>
        <w:rPr>
          <w:b/>
        </w:rPr>
        <w:t>.</w:t>
      </w:r>
    </w:p>
    <w:tbl>
      <w:tblPr>
        <w:tblW w:w="9638" w:type="dxa"/>
        <w:tblLayout w:type="fixed"/>
        <w:tblCellMar>
          <w:left w:w="10" w:type="dxa"/>
          <w:right w:w="10" w:type="dxa"/>
        </w:tblCellMar>
        <w:tblLook w:val="04A0" w:firstRow="1" w:lastRow="0" w:firstColumn="1" w:lastColumn="0" w:noHBand="0" w:noVBand="1"/>
      </w:tblPr>
      <w:tblGrid>
        <w:gridCol w:w="1643"/>
        <w:gridCol w:w="3570"/>
        <w:gridCol w:w="4425"/>
      </w:tblGrid>
      <w:tr w:rsidR="009D2AFD" w14:paraId="63C7F1DD" w14:textId="77777777">
        <w:tc>
          <w:tcPr>
            <w:tcW w:w="1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ED52A49" w14:textId="77777777" w:rsidR="009D2AFD" w:rsidRDefault="00B062CF">
            <w:pPr>
              <w:pStyle w:val="TableContents"/>
              <w:spacing w:before="240"/>
              <w:rPr>
                <w:sz w:val="22"/>
                <w:szCs w:val="22"/>
              </w:rPr>
            </w:pPr>
            <w:r>
              <w:rPr>
                <w:sz w:val="22"/>
                <w:szCs w:val="22"/>
              </w:rPr>
              <w:t>Garanzia/polizza fideiussoria N.</w:t>
            </w:r>
          </w:p>
        </w:tc>
        <w:tc>
          <w:tcPr>
            <w:tcW w:w="7995" w:type="dxa"/>
            <w:gridSpan w:val="2"/>
            <w:tcBorders>
              <w:top w:val="single" w:sz="8" w:space="0" w:color="000000"/>
              <w:bottom w:val="single" w:sz="8" w:space="0" w:color="000000"/>
              <w:right w:val="single" w:sz="8" w:space="0" w:color="000000"/>
            </w:tcBorders>
            <w:tcMar>
              <w:top w:w="28" w:type="dxa"/>
              <w:left w:w="0" w:type="dxa"/>
              <w:bottom w:w="28" w:type="dxa"/>
              <w:right w:w="28" w:type="dxa"/>
            </w:tcMar>
          </w:tcPr>
          <w:p w14:paraId="72C3FCD8" w14:textId="77777777" w:rsidR="009D2AFD" w:rsidRDefault="009D2AFD">
            <w:pPr>
              <w:pStyle w:val="TableContents"/>
              <w:spacing w:before="240"/>
              <w:rPr>
                <w:sz w:val="22"/>
                <w:szCs w:val="22"/>
              </w:rPr>
            </w:pPr>
          </w:p>
        </w:tc>
      </w:tr>
      <w:tr w:rsidR="009D2AFD" w14:paraId="1F13AE51"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08968DD2" w14:textId="77777777" w:rsidR="009D2AFD" w:rsidRDefault="00B062CF">
            <w:pPr>
              <w:pStyle w:val="TableContents"/>
              <w:spacing w:before="240"/>
              <w:rPr>
                <w:sz w:val="22"/>
                <w:szCs w:val="22"/>
              </w:rPr>
            </w:pPr>
            <w:r>
              <w:rPr>
                <w:sz w:val="22"/>
                <w:szCs w:val="22"/>
              </w:rPr>
              <w:t>Tipologia del Contratto</w:t>
            </w:r>
          </w:p>
        </w:tc>
        <w:tc>
          <w:tcPr>
            <w:tcW w:w="7995" w:type="dxa"/>
            <w:gridSpan w:val="2"/>
            <w:tcBorders>
              <w:bottom w:val="single" w:sz="8" w:space="0" w:color="000000"/>
              <w:right w:val="single" w:sz="8" w:space="0" w:color="000000"/>
            </w:tcBorders>
            <w:tcMar>
              <w:top w:w="0" w:type="dxa"/>
              <w:left w:w="0" w:type="dxa"/>
              <w:bottom w:w="28" w:type="dxa"/>
              <w:right w:w="28" w:type="dxa"/>
            </w:tcMar>
          </w:tcPr>
          <w:p w14:paraId="12CB5F4C" w14:textId="552E97A9" w:rsidR="009D2AFD" w:rsidRDefault="00EC20F5" w:rsidP="004F6F8D">
            <w:pPr>
              <w:pStyle w:val="TableContents"/>
              <w:spacing w:before="240"/>
              <w:jc w:val="both"/>
              <w:rPr>
                <w:sz w:val="22"/>
                <w:szCs w:val="22"/>
              </w:rPr>
            </w:pPr>
            <w:r>
              <w:rPr>
                <w:sz w:val="22"/>
                <w:szCs w:val="22"/>
              </w:rPr>
              <w:t>P</w:t>
            </w:r>
            <w:r w:rsidR="00B062CF">
              <w:rPr>
                <w:sz w:val="22"/>
                <w:szCs w:val="22"/>
              </w:rPr>
              <w:t>olizza/garanzia fideiussoria finalizzata all’erogazione di anticipi nell’ambito dei contributi previsti</w:t>
            </w:r>
            <w:r>
              <w:rPr>
                <w:sz w:val="22"/>
                <w:szCs w:val="22"/>
              </w:rPr>
              <w:t xml:space="preserve"> </w:t>
            </w:r>
            <w:r w:rsidR="004F6F8D" w:rsidRPr="00A55849">
              <w:rPr>
                <w:sz w:val="22"/>
                <w:szCs w:val="22"/>
              </w:rPr>
              <w:t>da</w:t>
            </w:r>
            <w:r w:rsidR="004F6F8D">
              <w:rPr>
                <w:sz w:val="22"/>
                <w:szCs w:val="22"/>
              </w:rPr>
              <w:t>l</w:t>
            </w:r>
            <w:r w:rsidR="004F6F8D" w:rsidRPr="00A55849">
              <w:rPr>
                <w:sz w:val="22"/>
                <w:szCs w:val="22"/>
              </w:rPr>
              <w:t xml:space="preserve"> Programma di sviluppo rurale a complemento regionale per lo sviluppo rurale del PSN PAC 2023 -2027 per il Veneto</w:t>
            </w:r>
            <w:r w:rsidR="004F6F8D">
              <w:rPr>
                <w:sz w:val="22"/>
                <w:szCs w:val="22"/>
              </w:rPr>
              <w:t xml:space="preserve"> (CSR) </w:t>
            </w:r>
            <w:r>
              <w:rPr>
                <w:sz w:val="22"/>
                <w:szCs w:val="22"/>
              </w:rPr>
              <w:t xml:space="preserve">approvato con </w:t>
            </w:r>
            <w:r w:rsidRPr="00BE01C0">
              <w:rPr>
                <w:sz w:val="22"/>
                <w:szCs w:val="22"/>
              </w:rPr>
              <w:t>deliberazione della Giunta Regionale del Veneto </w:t>
            </w:r>
            <w:hyperlink r:id="rId12" w:history="1">
              <w:r w:rsidRPr="00BE01C0">
                <w:rPr>
                  <w:sz w:val="22"/>
                  <w:szCs w:val="22"/>
                </w:rPr>
                <w:t>n. 14 del 10</w:t>
              </w:r>
              <w:r>
                <w:rPr>
                  <w:sz w:val="22"/>
                  <w:szCs w:val="22"/>
                </w:rPr>
                <w:t>.01.</w:t>
              </w:r>
              <w:r w:rsidRPr="00BE01C0">
                <w:rPr>
                  <w:sz w:val="22"/>
                  <w:szCs w:val="22"/>
                </w:rPr>
                <w:t>2023</w:t>
              </w:r>
            </w:hyperlink>
            <w:r w:rsidR="004F6F8D">
              <w:rPr>
                <w:sz w:val="22"/>
                <w:szCs w:val="22"/>
              </w:rPr>
              <w:t xml:space="preserve"> e successive modifiche.</w:t>
            </w:r>
          </w:p>
        </w:tc>
      </w:tr>
      <w:tr w:rsidR="009D2AFD" w14:paraId="1ED6A594"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51132CBF" w14:textId="77777777" w:rsidR="009D2AFD" w:rsidRDefault="00B062CF">
            <w:pPr>
              <w:pStyle w:val="TableContents"/>
              <w:spacing w:before="240"/>
              <w:rPr>
                <w:sz w:val="22"/>
                <w:szCs w:val="22"/>
              </w:rPr>
            </w:pPr>
            <w:r>
              <w:rPr>
                <w:sz w:val="22"/>
                <w:szCs w:val="22"/>
              </w:rPr>
              <w:t>Garante / Fideiussore</w:t>
            </w:r>
          </w:p>
        </w:tc>
        <w:tc>
          <w:tcPr>
            <w:tcW w:w="7995" w:type="dxa"/>
            <w:gridSpan w:val="2"/>
            <w:tcBorders>
              <w:bottom w:val="single" w:sz="8" w:space="0" w:color="000000"/>
              <w:right w:val="single" w:sz="8" w:space="0" w:color="000000"/>
            </w:tcBorders>
            <w:tcMar>
              <w:top w:w="0" w:type="dxa"/>
              <w:left w:w="0" w:type="dxa"/>
              <w:bottom w:w="28" w:type="dxa"/>
              <w:right w:w="28" w:type="dxa"/>
            </w:tcMar>
          </w:tcPr>
          <w:p w14:paraId="67A874A0" w14:textId="77777777" w:rsidR="009D2AFD" w:rsidRDefault="00B062CF">
            <w:pPr>
              <w:pStyle w:val="TableContents"/>
              <w:spacing w:before="240"/>
              <w:rPr>
                <w:sz w:val="22"/>
                <w:szCs w:val="22"/>
              </w:rPr>
            </w:pPr>
            <w:r>
              <w:rPr>
                <w:sz w:val="22"/>
                <w:szCs w:val="22"/>
              </w:rPr>
              <w:t>Denominazione____________________________________________________</w:t>
            </w:r>
          </w:p>
          <w:p w14:paraId="448F04C7" w14:textId="77777777" w:rsidR="009D2AFD" w:rsidRDefault="00B062CF">
            <w:pPr>
              <w:pStyle w:val="TableContents"/>
              <w:spacing w:before="240"/>
              <w:rPr>
                <w:sz w:val="22"/>
                <w:szCs w:val="22"/>
              </w:rPr>
            </w:pPr>
            <w:r>
              <w:rPr>
                <w:sz w:val="22"/>
                <w:szCs w:val="22"/>
              </w:rPr>
              <w:t>Sede Legale _______________________Partita Iva __________________</w:t>
            </w:r>
          </w:p>
          <w:p w14:paraId="3DB71A4A" w14:textId="77777777" w:rsidR="009D2AFD" w:rsidRDefault="00B062CF">
            <w:pPr>
              <w:pStyle w:val="TableContents"/>
              <w:spacing w:before="240"/>
              <w:rPr>
                <w:sz w:val="22"/>
                <w:szCs w:val="22"/>
              </w:rPr>
            </w:pPr>
            <w:r>
              <w:rPr>
                <w:sz w:val="22"/>
                <w:szCs w:val="22"/>
              </w:rPr>
              <w:t>Codice ABI (per le banche)______________</w:t>
            </w:r>
          </w:p>
          <w:p w14:paraId="3478541D" w14:textId="77777777" w:rsidR="009D2AFD" w:rsidRDefault="00B062CF">
            <w:pPr>
              <w:pStyle w:val="TableContents"/>
              <w:spacing w:before="240"/>
              <w:rPr>
                <w:sz w:val="22"/>
                <w:szCs w:val="22"/>
              </w:rPr>
            </w:pPr>
            <w:r>
              <w:rPr>
                <w:sz w:val="22"/>
                <w:szCs w:val="22"/>
              </w:rPr>
              <w:t>Codice CAB (per le banche)______________</w:t>
            </w:r>
          </w:p>
          <w:p w14:paraId="073F9E1A" w14:textId="77777777" w:rsidR="009D2AFD" w:rsidRDefault="00B062CF">
            <w:pPr>
              <w:pStyle w:val="TableContents"/>
              <w:spacing w:before="240"/>
              <w:rPr>
                <w:sz w:val="22"/>
                <w:szCs w:val="22"/>
              </w:rPr>
            </w:pPr>
            <w:r>
              <w:rPr>
                <w:sz w:val="22"/>
                <w:szCs w:val="22"/>
              </w:rPr>
              <w:t>Registro Imprese di ____________________ N. R.I. _________________</w:t>
            </w:r>
          </w:p>
          <w:p w14:paraId="2EA0FC73" w14:textId="77777777" w:rsidR="009D2AFD" w:rsidRDefault="00B062CF">
            <w:pPr>
              <w:pStyle w:val="TableContents"/>
              <w:spacing w:before="240"/>
              <w:rPr>
                <w:sz w:val="22"/>
                <w:szCs w:val="22"/>
              </w:rPr>
            </w:pPr>
            <w:r>
              <w:rPr>
                <w:sz w:val="22"/>
                <w:szCs w:val="22"/>
              </w:rPr>
              <w:t>Indirizzo della Filiale/Agenzia emittente:</w:t>
            </w:r>
          </w:p>
          <w:p w14:paraId="710199AC" w14:textId="77777777" w:rsidR="009D2AFD" w:rsidRDefault="00B062CF">
            <w:pPr>
              <w:pStyle w:val="TableContents"/>
              <w:spacing w:before="240"/>
              <w:rPr>
                <w:sz w:val="22"/>
                <w:szCs w:val="22"/>
              </w:rPr>
            </w:pPr>
            <w:r>
              <w:rPr>
                <w:sz w:val="22"/>
                <w:szCs w:val="22"/>
              </w:rPr>
              <w:t>__________________________________________________________________</w:t>
            </w:r>
          </w:p>
          <w:p w14:paraId="657149C7" w14:textId="77777777" w:rsidR="009D2AFD" w:rsidRDefault="00B062CF">
            <w:pPr>
              <w:pStyle w:val="TableContents"/>
              <w:spacing w:before="240"/>
              <w:rPr>
                <w:sz w:val="22"/>
                <w:szCs w:val="22"/>
              </w:rPr>
            </w:pPr>
            <w:r>
              <w:rPr>
                <w:sz w:val="22"/>
                <w:szCs w:val="22"/>
              </w:rPr>
              <w:t>Nome Cognome (agente/funzionario/ecc…) ______________________________</w:t>
            </w:r>
          </w:p>
          <w:p w14:paraId="46283F85" w14:textId="77777777" w:rsidR="009D2AFD" w:rsidRDefault="00B062CF">
            <w:pPr>
              <w:pStyle w:val="TableContents"/>
              <w:spacing w:before="240"/>
              <w:rPr>
                <w:sz w:val="22"/>
                <w:szCs w:val="22"/>
              </w:rPr>
            </w:pPr>
            <w:r>
              <w:rPr>
                <w:sz w:val="22"/>
                <w:szCs w:val="22"/>
              </w:rPr>
              <w:t>Data di nascita _______________</w:t>
            </w:r>
          </w:p>
          <w:p w14:paraId="11199E32" w14:textId="77777777" w:rsidR="009D2AFD" w:rsidRDefault="00B062CF">
            <w:pPr>
              <w:pStyle w:val="TableContents"/>
              <w:spacing w:before="240"/>
              <w:rPr>
                <w:sz w:val="22"/>
                <w:szCs w:val="22"/>
              </w:rPr>
            </w:pPr>
            <w:r>
              <w:rPr>
                <w:sz w:val="22"/>
                <w:szCs w:val="22"/>
              </w:rPr>
              <w:t>Luogo di nascita ______________</w:t>
            </w:r>
          </w:p>
        </w:tc>
      </w:tr>
      <w:tr w:rsidR="009D2AFD" w14:paraId="4F6898E9"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2B9AE832" w14:textId="77777777" w:rsidR="009D2AFD" w:rsidRDefault="00B062CF">
            <w:pPr>
              <w:pStyle w:val="TableContents"/>
              <w:spacing w:before="240"/>
              <w:rPr>
                <w:sz w:val="22"/>
                <w:szCs w:val="22"/>
              </w:rPr>
            </w:pPr>
            <w:r>
              <w:rPr>
                <w:sz w:val="22"/>
                <w:szCs w:val="22"/>
              </w:rPr>
              <w:t>Contraente</w:t>
            </w:r>
          </w:p>
        </w:tc>
        <w:tc>
          <w:tcPr>
            <w:tcW w:w="7995" w:type="dxa"/>
            <w:gridSpan w:val="2"/>
            <w:tcBorders>
              <w:bottom w:val="single" w:sz="8" w:space="0" w:color="000000"/>
              <w:right w:val="single" w:sz="8" w:space="0" w:color="000000"/>
            </w:tcBorders>
            <w:tcMar>
              <w:top w:w="0" w:type="dxa"/>
              <w:left w:w="0" w:type="dxa"/>
              <w:bottom w:w="28" w:type="dxa"/>
              <w:right w:w="28" w:type="dxa"/>
            </w:tcMar>
          </w:tcPr>
          <w:p w14:paraId="70CAA04D" w14:textId="77777777" w:rsidR="009D2AFD" w:rsidRDefault="00B062CF">
            <w:pPr>
              <w:pStyle w:val="TableContents"/>
              <w:spacing w:after="113"/>
              <w:rPr>
                <w:sz w:val="22"/>
                <w:szCs w:val="22"/>
              </w:rPr>
            </w:pPr>
            <w:r>
              <w:rPr>
                <w:sz w:val="22"/>
                <w:szCs w:val="22"/>
              </w:rPr>
              <w:t>Signor _____________________________________________________</w:t>
            </w:r>
          </w:p>
          <w:p w14:paraId="28749785" w14:textId="77777777" w:rsidR="009D2AFD" w:rsidRDefault="00B062CF">
            <w:pPr>
              <w:pStyle w:val="TableContents"/>
              <w:spacing w:after="113"/>
              <w:rPr>
                <w:sz w:val="22"/>
                <w:szCs w:val="22"/>
              </w:rPr>
            </w:pPr>
            <w:r>
              <w:rPr>
                <w:sz w:val="22"/>
                <w:szCs w:val="22"/>
              </w:rPr>
              <w:t>Data di nascita ____/_____/_________</w:t>
            </w:r>
          </w:p>
          <w:p w14:paraId="1BE59260" w14:textId="77777777" w:rsidR="009D2AFD" w:rsidRDefault="00B062CF">
            <w:pPr>
              <w:pStyle w:val="TableContents"/>
              <w:spacing w:after="113"/>
              <w:rPr>
                <w:sz w:val="22"/>
                <w:szCs w:val="22"/>
              </w:rPr>
            </w:pPr>
            <w:r>
              <w:rPr>
                <w:sz w:val="22"/>
                <w:szCs w:val="22"/>
              </w:rPr>
              <w:t>Luogo di Nascita _____________________________________________</w:t>
            </w:r>
          </w:p>
          <w:p w14:paraId="512D242C" w14:textId="77777777" w:rsidR="009D2AFD" w:rsidRDefault="00B062CF">
            <w:pPr>
              <w:pStyle w:val="TableContents"/>
              <w:spacing w:after="113"/>
              <w:rPr>
                <w:sz w:val="22"/>
                <w:szCs w:val="22"/>
              </w:rPr>
            </w:pPr>
            <w:r>
              <w:rPr>
                <w:sz w:val="22"/>
                <w:szCs w:val="22"/>
              </w:rPr>
              <w:lastRenderedPageBreak/>
              <w:t>CUAA ________________________________________________</w:t>
            </w:r>
          </w:p>
          <w:p w14:paraId="4BD187C5" w14:textId="77777777" w:rsidR="009D2AFD" w:rsidRDefault="00B062CF">
            <w:pPr>
              <w:pStyle w:val="TableContents"/>
              <w:spacing w:after="113"/>
              <w:rPr>
                <w:sz w:val="22"/>
                <w:szCs w:val="22"/>
              </w:rPr>
            </w:pPr>
            <w:r>
              <w:rPr>
                <w:sz w:val="22"/>
                <w:szCs w:val="22"/>
              </w:rPr>
              <w:t>in proprio. Oppure:</w:t>
            </w:r>
          </w:p>
          <w:p w14:paraId="40527DF6" w14:textId="77777777" w:rsidR="009D2AFD" w:rsidRDefault="00B062CF">
            <w:pPr>
              <w:pStyle w:val="TableContents"/>
              <w:spacing w:after="113"/>
              <w:rPr>
                <w:sz w:val="22"/>
                <w:szCs w:val="22"/>
              </w:rPr>
            </w:pPr>
            <w:r>
              <w:rPr>
                <w:sz w:val="22"/>
                <w:szCs w:val="22"/>
              </w:rPr>
              <w:t>in qualità di Rappresentante Legale di (persona giuridica)</w:t>
            </w:r>
          </w:p>
          <w:p w14:paraId="37B727B3" w14:textId="77777777" w:rsidR="009D2AFD" w:rsidRDefault="00B062CF">
            <w:pPr>
              <w:pStyle w:val="TableContents"/>
              <w:spacing w:after="113"/>
              <w:rPr>
                <w:sz w:val="22"/>
                <w:szCs w:val="22"/>
              </w:rPr>
            </w:pPr>
            <w:r>
              <w:rPr>
                <w:sz w:val="22"/>
                <w:szCs w:val="22"/>
              </w:rPr>
              <w:t>_______________________________________________________________________</w:t>
            </w:r>
          </w:p>
          <w:p w14:paraId="087AD5FF" w14:textId="77777777" w:rsidR="009D2AFD" w:rsidRDefault="00B062CF">
            <w:pPr>
              <w:pStyle w:val="TableContents"/>
              <w:spacing w:after="113"/>
              <w:rPr>
                <w:sz w:val="22"/>
                <w:szCs w:val="22"/>
                <w:u w:val="single"/>
              </w:rPr>
            </w:pPr>
            <w:r>
              <w:rPr>
                <w:sz w:val="22"/>
                <w:szCs w:val="22"/>
                <w:u w:val="single"/>
              </w:rPr>
              <w:t>Sede Legale __________________________ CUAA________________</w:t>
            </w:r>
          </w:p>
          <w:p w14:paraId="6B70548D" w14:textId="77777777" w:rsidR="009D2AFD" w:rsidRDefault="00B062CF">
            <w:pPr>
              <w:pStyle w:val="TableContents"/>
              <w:spacing w:after="113"/>
              <w:rPr>
                <w:sz w:val="22"/>
                <w:szCs w:val="22"/>
                <w:u w:val="single"/>
              </w:rPr>
            </w:pPr>
            <w:r>
              <w:rPr>
                <w:sz w:val="22"/>
                <w:szCs w:val="22"/>
                <w:u w:val="single"/>
              </w:rPr>
              <w:t>(facoltativo) Registro imprese di ______________________ N. R.I._________________</w:t>
            </w:r>
          </w:p>
        </w:tc>
      </w:tr>
      <w:tr w:rsidR="009D2AFD" w14:paraId="72844D04"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7ABF0DDD" w14:textId="77777777" w:rsidR="009D2AFD" w:rsidRDefault="00B062CF">
            <w:pPr>
              <w:pStyle w:val="TableContents"/>
              <w:spacing w:before="240"/>
            </w:pPr>
            <w:r>
              <w:lastRenderedPageBreak/>
              <w:t>Rapporti disciplinati</w:t>
            </w:r>
          </w:p>
        </w:tc>
        <w:tc>
          <w:tcPr>
            <w:tcW w:w="7995" w:type="dxa"/>
            <w:gridSpan w:val="2"/>
            <w:tcBorders>
              <w:bottom w:val="single" w:sz="8" w:space="0" w:color="000000"/>
              <w:right w:val="single" w:sz="8" w:space="0" w:color="000000"/>
            </w:tcBorders>
            <w:tcMar>
              <w:top w:w="0" w:type="dxa"/>
              <w:left w:w="0" w:type="dxa"/>
              <w:bottom w:w="28" w:type="dxa"/>
              <w:right w:w="28" w:type="dxa"/>
            </w:tcMar>
          </w:tcPr>
          <w:p w14:paraId="0E83D4B8" w14:textId="77777777" w:rsidR="009D2AFD" w:rsidRDefault="00B062CF">
            <w:pPr>
              <w:pStyle w:val="TableContents"/>
              <w:spacing w:before="240"/>
              <w:jc w:val="both"/>
              <w:rPr>
                <w:sz w:val="22"/>
              </w:rPr>
            </w:pPr>
            <w:r>
              <w:rPr>
                <w:sz w:val="22"/>
              </w:rPr>
              <w:t>Sono disciplinati esclusivamente i rapporti tra il fideiussore ed AVEPA nella sua qualità di beneficiario della cauzione prestata, sono quindi esclusi i rapporti tra fideiussore e contraente che se presenti si danno per non opponibili ad AVEPA.</w:t>
            </w:r>
          </w:p>
        </w:tc>
      </w:tr>
      <w:tr w:rsidR="009D2AFD" w14:paraId="18A3AF81"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588B78CE" w14:textId="5610F553" w:rsidR="009D2AFD" w:rsidRDefault="00B062CF">
            <w:pPr>
              <w:pStyle w:val="TableContents"/>
              <w:keepNext/>
              <w:spacing w:before="240"/>
            </w:pPr>
            <w:r>
              <w:t>Prestazione garantita</w:t>
            </w:r>
            <w:r w:rsidR="002E0DD8">
              <w:t xml:space="preserve"> </w:t>
            </w:r>
            <w:hyperlink w:anchor="_ftn1" w:history="1">
              <w:r w:rsidRPr="002E0DD8">
                <w:rPr>
                  <w:color w:val="FF0000"/>
                </w:rPr>
                <w:t>[1]</w:t>
              </w:r>
            </w:hyperlink>
          </w:p>
        </w:tc>
        <w:tc>
          <w:tcPr>
            <w:tcW w:w="7995" w:type="dxa"/>
            <w:gridSpan w:val="2"/>
            <w:tcBorders>
              <w:bottom w:val="single" w:sz="8" w:space="0" w:color="000000"/>
              <w:right w:val="single" w:sz="8" w:space="0" w:color="000000"/>
            </w:tcBorders>
            <w:tcMar>
              <w:top w:w="0" w:type="dxa"/>
              <w:left w:w="0" w:type="dxa"/>
              <w:bottom w:w="28" w:type="dxa"/>
              <w:right w:w="28" w:type="dxa"/>
            </w:tcMar>
          </w:tcPr>
          <w:p w14:paraId="79A65578" w14:textId="77777777" w:rsidR="009D2AFD" w:rsidRDefault="00B062CF">
            <w:pPr>
              <w:pStyle w:val="TableContents"/>
              <w:keepNext/>
              <w:spacing w:before="240"/>
              <w:rPr>
                <w:sz w:val="22"/>
              </w:rPr>
            </w:pPr>
            <w:r>
              <w:rPr>
                <w:sz w:val="22"/>
              </w:rPr>
              <w:t>Ammontare anticipo € ______________________ (numeri e lettere);</w:t>
            </w:r>
          </w:p>
          <w:p w14:paraId="7D29C63D" w14:textId="77777777" w:rsidR="009D2AFD" w:rsidRDefault="00B062CF">
            <w:pPr>
              <w:pStyle w:val="TableContents"/>
              <w:keepNext/>
              <w:spacing w:before="240"/>
              <w:rPr>
                <w:sz w:val="22"/>
              </w:rPr>
            </w:pPr>
            <w:r>
              <w:rPr>
                <w:sz w:val="22"/>
              </w:rPr>
              <w:t>Identificativo domanda ___________________;</w:t>
            </w:r>
          </w:p>
          <w:p w14:paraId="46A716DC" w14:textId="041A2AAC" w:rsidR="009D2AFD" w:rsidRDefault="003463FD">
            <w:pPr>
              <w:pStyle w:val="TableContents"/>
              <w:keepNext/>
              <w:spacing w:before="240"/>
              <w:rPr>
                <w:sz w:val="22"/>
              </w:rPr>
            </w:pPr>
            <w:r>
              <w:rPr>
                <w:sz w:val="22"/>
              </w:rPr>
              <w:t>Intervento</w:t>
            </w:r>
            <w:r w:rsidR="00B062CF">
              <w:rPr>
                <w:sz w:val="22"/>
              </w:rPr>
              <w:t>: ____________________________;</w:t>
            </w:r>
          </w:p>
          <w:p w14:paraId="1324C3C7" w14:textId="63A060A5" w:rsidR="009D2AFD" w:rsidRDefault="00B062CF">
            <w:pPr>
              <w:pStyle w:val="TableContents"/>
              <w:keepNext/>
              <w:spacing w:before="240"/>
            </w:pPr>
            <w:r>
              <w:rPr>
                <w:sz w:val="22"/>
              </w:rPr>
              <w:t>Importo Garantito</w:t>
            </w:r>
            <w:r w:rsidR="002E0DD8">
              <w:rPr>
                <w:sz w:val="22"/>
              </w:rPr>
              <w:t xml:space="preserve"> </w:t>
            </w:r>
            <w:hyperlink w:anchor="_ftn2" w:history="1">
              <w:r w:rsidRPr="002E0DD8">
                <w:rPr>
                  <w:color w:val="FF0000"/>
                  <w:sz w:val="22"/>
                </w:rPr>
                <w:t>[2]</w:t>
              </w:r>
            </w:hyperlink>
            <w:r>
              <w:rPr>
                <w:sz w:val="22"/>
              </w:rPr>
              <w:t xml:space="preserve"> €______________________  (numeri e lettere);</w:t>
            </w:r>
          </w:p>
          <w:p w14:paraId="04775235" w14:textId="64B72215" w:rsidR="009D2AFD" w:rsidRDefault="00B062CF">
            <w:pPr>
              <w:pStyle w:val="TableContents"/>
              <w:keepNext/>
              <w:spacing w:before="240"/>
            </w:pPr>
            <w:r>
              <w:rPr>
                <w:sz w:val="22"/>
              </w:rPr>
              <w:t>pari al 100 % importo anticipato;</w:t>
            </w:r>
          </w:p>
          <w:p w14:paraId="70997578" w14:textId="77777777" w:rsidR="009D2AFD" w:rsidRDefault="00B062CF">
            <w:pPr>
              <w:pStyle w:val="TableContents"/>
              <w:keepNext/>
              <w:spacing w:before="240"/>
              <w:rPr>
                <w:sz w:val="22"/>
              </w:rPr>
            </w:pPr>
            <w:r>
              <w:rPr>
                <w:sz w:val="22"/>
              </w:rPr>
              <w:t>Termine per la conclusione dell’intervento: __________________;</w:t>
            </w:r>
          </w:p>
          <w:p w14:paraId="4A3C81F7" w14:textId="1AA87E93" w:rsidR="009D2AFD" w:rsidRDefault="00B062CF">
            <w:pPr>
              <w:pStyle w:val="TableContents"/>
              <w:keepNext/>
              <w:spacing w:before="240"/>
            </w:pPr>
            <w:r>
              <w:rPr>
                <w:sz w:val="22"/>
              </w:rPr>
              <w:t>Scadenze della Fideiussione/Garanzia: Durata base</w:t>
            </w:r>
            <w:r w:rsidR="002E0DD8">
              <w:rPr>
                <w:sz w:val="22"/>
              </w:rPr>
              <w:t xml:space="preserve"> </w:t>
            </w:r>
            <w:hyperlink w:anchor="_ftn4" w:history="1">
              <w:r w:rsidRPr="002E0DD8">
                <w:rPr>
                  <w:color w:val="FF0000"/>
                  <w:sz w:val="22"/>
                </w:rPr>
                <w:t>[</w:t>
              </w:r>
              <w:r w:rsidR="00046E76" w:rsidRPr="002E0DD8">
                <w:rPr>
                  <w:color w:val="FF0000"/>
                  <w:sz w:val="22"/>
                </w:rPr>
                <w:t>3</w:t>
              </w:r>
              <w:r w:rsidRPr="002E0DD8">
                <w:rPr>
                  <w:color w:val="FF0000"/>
                  <w:sz w:val="22"/>
                </w:rPr>
                <w:t>]</w:t>
              </w:r>
            </w:hyperlink>
            <w:r w:rsidRPr="002E0DD8">
              <w:rPr>
                <w:color w:val="FF0000"/>
                <w:sz w:val="22"/>
              </w:rPr>
              <w:t xml:space="preserve"> </w:t>
            </w:r>
            <w:r>
              <w:rPr>
                <w:sz w:val="22"/>
              </w:rPr>
              <w:t>_____________________</w:t>
            </w:r>
          </w:p>
          <w:p w14:paraId="0E52C6DC" w14:textId="4D0C7EB4" w:rsidR="009D2AFD" w:rsidRDefault="00B062CF">
            <w:pPr>
              <w:pStyle w:val="TableContents"/>
              <w:keepNext/>
              <w:spacing w:before="240"/>
            </w:pPr>
            <w:r>
              <w:rPr>
                <w:sz w:val="22"/>
              </w:rPr>
              <w:t>Scadenza Ultima</w:t>
            </w:r>
            <w:r w:rsidR="002E0DD8">
              <w:rPr>
                <w:sz w:val="22"/>
              </w:rPr>
              <w:t xml:space="preserve"> </w:t>
            </w:r>
            <w:hyperlink w:anchor="_ftn5" w:history="1">
              <w:r w:rsidRPr="002E0DD8">
                <w:rPr>
                  <w:color w:val="FF0000"/>
                  <w:sz w:val="22"/>
                </w:rPr>
                <w:t>[</w:t>
              </w:r>
              <w:r w:rsidR="00046E76" w:rsidRPr="002E0DD8">
                <w:rPr>
                  <w:color w:val="FF0000"/>
                  <w:sz w:val="22"/>
                </w:rPr>
                <w:t>4</w:t>
              </w:r>
              <w:r w:rsidRPr="002E0DD8">
                <w:rPr>
                  <w:color w:val="FF0000"/>
                  <w:sz w:val="22"/>
                </w:rPr>
                <w:t>]</w:t>
              </w:r>
            </w:hyperlink>
            <w:r w:rsidRPr="002E0DD8">
              <w:rPr>
                <w:color w:val="FF0000"/>
                <w:sz w:val="22"/>
              </w:rPr>
              <w:t xml:space="preserve"> </w:t>
            </w:r>
            <w:r>
              <w:rPr>
                <w:sz w:val="22"/>
              </w:rPr>
              <w:t>_______________________</w:t>
            </w:r>
          </w:p>
        </w:tc>
      </w:tr>
      <w:tr w:rsidR="009D2AFD" w14:paraId="25395669" w14:textId="77777777">
        <w:tc>
          <w:tcPr>
            <w:tcW w:w="1643" w:type="dxa"/>
            <w:tcBorders>
              <w:left w:val="single" w:sz="8" w:space="0" w:color="000000"/>
              <w:bottom w:val="single" w:sz="8" w:space="0" w:color="000000"/>
              <w:right w:val="single" w:sz="8" w:space="0" w:color="000000"/>
            </w:tcBorders>
            <w:tcMar>
              <w:top w:w="0" w:type="dxa"/>
              <w:left w:w="28" w:type="dxa"/>
              <w:bottom w:w="28" w:type="dxa"/>
              <w:right w:w="28" w:type="dxa"/>
            </w:tcMar>
          </w:tcPr>
          <w:p w14:paraId="5A90A993" w14:textId="77777777" w:rsidR="009D2AFD" w:rsidRDefault="00B062CF">
            <w:pPr>
              <w:pStyle w:val="TableContents"/>
              <w:spacing w:before="240"/>
              <w:rPr>
                <w:sz w:val="22"/>
                <w:szCs w:val="22"/>
              </w:rPr>
            </w:pPr>
            <w:r>
              <w:rPr>
                <w:sz w:val="22"/>
                <w:szCs w:val="22"/>
              </w:rPr>
              <w:t>Inizio validità della garanzia</w:t>
            </w:r>
          </w:p>
        </w:tc>
        <w:tc>
          <w:tcPr>
            <w:tcW w:w="7995" w:type="dxa"/>
            <w:gridSpan w:val="2"/>
            <w:tcBorders>
              <w:bottom w:val="single" w:sz="8" w:space="0" w:color="000000"/>
              <w:right w:val="single" w:sz="8" w:space="0" w:color="000000"/>
            </w:tcBorders>
            <w:tcMar>
              <w:top w:w="0" w:type="dxa"/>
              <w:left w:w="0" w:type="dxa"/>
              <w:bottom w:w="28" w:type="dxa"/>
              <w:right w:w="28" w:type="dxa"/>
            </w:tcMar>
          </w:tcPr>
          <w:p w14:paraId="7AC651B4" w14:textId="77777777" w:rsidR="009D2AFD" w:rsidRDefault="00B062CF">
            <w:pPr>
              <w:pStyle w:val="TableContents"/>
              <w:spacing w:before="240"/>
              <w:rPr>
                <w:sz w:val="22"/>
                <w:szCs w:val="22"/>
              </w:rPr>
            </w:pPr>
            <w:r>
              <w:rPr>
                <w:sz w:val="22"/>
                <w:szCs w:val="22"/>
              </w:rPr>
              <w:t>Data decorrenza validità ______________________;</w:t>
            </w:r>
          </w:p>
        </w:tc>
      </w:tr>
      <w:tr w:rsidR="009D2AFD" w14:paraId="68A5D9B4" w14:textId="77777777">
        <w:tc>
          <w:tcPr>
            <w:tcW w:w="9638" w:type="dxa"/>
            <w:gridSpan w:val="3"/>
            <w:tcBorders>
              <w:left w:val="single" w:sz="8" w:space="0" w:color="000000"/>
              <w:bottom w:val="single" w:sz="8" w:space="0" w:color="000000"/>
              <w:right w:val="single" w:sz="8" w:space="0" w:color="000000"/>
            </w:tcBorders>
            <w:tcMar>
              <w:top w:w="0" w:type="dxa"/>
              <w:left w:w="28" w:type="dxa"/>
              <w:bottom w:w="28" w:type="dxa"/>
              <w:right w:w="28" w:type="dxa"/>
            </w:tcMar>
          </w:tcPr>
          <w:p w14:paraId="23B4C2E7" w14:textId="77777777" w:rsidR="009D2AFD" w:rsidRDefault="00B062CF">
            <w:pPr>
              <w:pStyle w:val="TableContents"/>
              <w:spacing w:after="283"/>
              <w:jc w:val="both"/>
              <w:rPr>
                <w:sz w:val="22"/>
                <w:szCs w:val="22"/>
              </w:rPr>
            </w:pPr>
            <w:r>
              <w:rPr>
                <w:b/>
                <w:sz w:val="22"/>
                <w:szCs w:val="22"/>
              </w:rPr>
              <w:t xml:space="preserve">Dichiarazioni: </w:t>
            </w:r>
            <w:r>
              <w:rPr>
                <w:sz w:val="22"/>
                <w:szCs w:val="22"/>
              </w:rPr>
              <w:t>I sottoscrittori dichiarano di aver preso visione e di essere in possesso dell’articolato completo del contratto.</w:t>
            </w:r>
          </w:p>
        </w:tc>
      </w:tr>
      <w:tr w:rsidR="009D2AFD" w14:paraId="3E7FF34D" w14:textId="77777777">
        <w:tc>
          <w:tcPr>
            <w:tcW w:w="9638" w:type="dxa"/>
            <w:gridSpan w:val="3"/>
            <w:tcBorders>
              <w:left w:val="single" w:sz="8" w:space="0" w:color="000000"/>
              <w:bottom w:val="single" w:sz="8" w:space="0" w:color="000000"/>
              <w:right w:val="single" w:sz="8" w:space="0" w:color="000000"/>
            </w:tcBorders>
            <w:tcMar>
              <w:top w:w="0" w:type="dxa"/>
              <w:left w:w="28" w:type="dxa"/>
              <w:bottom w:w="28" w:type="dxa"/>
              <w:right w:w="28" w:type="dxa"/>
            </w:tcMar>
          </w:tcPr>
          <w:p w14:paraId="3D9DBAAA" w14:textId="77777777" w:rsidR="009D2AFD" w:rsidRDefault="00B062CF">
            <w:pPr>
              <w:pStyle w:val="TableContents"/>
              <w:spacing w:before="240"/>
              <w:rPr>
                <w:sz w:val="22"/>
                <w:szCs w:val="22"/>
              </w:rPr>
            </w:pPr>
            <w:r>
              <w:rPr>
                <w:sz w:val="22"/>
                <w:szCs w:val="22"/>
              </w:rPr>
              <w:t>Luogo sottoscrizione:____________________________</w:t>
            </w:r>
          </w:p>
          <w:p w14:paraId="670ED14A" w14:textId="77777777" w:rsidR="009D2AFD" w:rsidRDefault="00B062CF">
            <w:pPr>
              <w:pStyle w:val="TableContents"/>
              <w:spacing w:before="240"/>
              <w:rPr>
                <w:sz w:val="22"/>
                <w:szCs w:val="22"/>
              </w:rPr>
            </w:pPr>
            <w:r>
              <w:rPr>
                <w:sz w:val="22"/>
                <w:szCs w:val="22"/>
              </w:rPr>
              <w:t>Data sottoscrizione:_____________________________</w:t>
            </w:r>
          </w:p>
        </w:tc>
      </w:tr>
      <w:tr w:rsidR="009D2AFD" w14:paraId="40595A54" w14:textId="77777777">
        <w:tc>
          <w:tcPr>
            <w:tcW w:w="5213"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14:paraId="4DA5AEA2" w14:textId="77777777" w:rsidR="009D2AFD" w:rsidRDefault="00B062CF">
            <w:pPr>
              <w:pStyle w:val="TableContents"/>
              <w:spacing w:before="240"/>
              <w:jc w:val="center"/>
              <w:rPr>
                <w:sz w:val="22"/>
                <w:szCs w:val="22"/>
              </w:rPr>
            </w:pPr>
            <w:r>
              <w:rPr>
                <w:sz w:val="22"/>
                <w:szCs w:val="22"/>
              </w:rPr>
              <w:t>Timbro e Firma Rappresentante Legale</w:t>
            </w:r>
          </w:p>
          <w:p w14:paraId="682958A3" w14:textId="77777777" w:rsidR="009D2AFD" w:rsidRDefault="00B062CF">
            <w:pPr>
              <w:pStyle w:val="TableContents"/>
              <w:spacing w:before="240"/>
              <w:jc w:val="center"/>
              <w:rPr>
                <w:sz w:val="22"/>
                <w:szCs w:val="22"/>
              </w:rPr>
            </w:pPr>
            <w:r>
              <w:rPr>
                <w:sz w:val="22"/>
                <w:szCs w:val="22"/>
              </w:rPr>
              <w:t>Fideiussore</w:t>
            </w:r>
          </w:p>
        </w:tc>
        <w:tc>
          <w:tcPr>
            <w:tcW w:w="4425" w:type="dxa"/>
            <w:tcBorders>
              <w:bottom w:val="single" w:sz="8" w:space="0" w:color="000000"/>
              <w:right w:val="single" w:sz="8" w:space="0" w:color="000000"/>
            </w:tcBorders>
            <w:tcMar>
              <w:top w:w="0" w:type="dxa"/>
              <w:left w:w="0" w:type="dxa"/>
              <w:bottom w:w="28" w:type="dxa"/>
              <w:right w:w="28" w:type="dxa"/>
            </w:tcMar>
          </w:tcPr>
          <w:p w14:paraId="153A529D" w14:textId="77777777" w:rsidR="009D2AFD" w:rsidRDefault="00B062CF">
            <w:pPr>
              <w:pStyle w:val="TableContents"/>
              <w:spacing w:before="240"/>
              <w:jc w:val="center"/>
              <w:rPr>
                <w:sz w:val="22"/>
                <w:szCs w:val="22"/>
              </w:rPr>
            </w:pPr>
            <w:r>
              <w:rPr>
                <w:sz w:val="22"/>
                <w:szCs w:val="22"/>
              </w:rPr>
              <w:t>Timbro e Firma Rappresentante Legale</w:t>
            </w:r>
          </w:p>
          <w:p w14:paraId="79800C00" w14:textId="77777777" w:rsidR="009D2AFD" w:rsidRDefault="00B062CF">
            <w:pPr>
              <w:pStyle w:val="TableContents"/>
              <w:spacing w:before="240"/>
              <w:jc w:val="center"/>
              <w:rPr>
                <w:sz w:val="22"/>
                <w:szCs w:val="22"/>
              </w:rPr>
            </w:pPr>
            <w:r>
              <w:rPr>
                <w:sz w:val="22"/>
                <w:szCs w:val="22"/>
              </w:rPr>
              <w:t>Contraente</w:t>
            </w:r>
          </w:p>
        </w:tc>
      </w:tr>
      <w:tr w:rsidR="009D2AFD" w14:paraId="6A69A738" w14:textId="77777777">
        <w:tc>
          <w:tcPr>
            <w:tcW w:w="9638" w:type="dxa"/>
            <w:gridSpan w:val="3"/>
            <w:tcBorders>
              <w:left w:val="single" w:sz="8" w:space="0" w:color="000000"/>
              <w:bottom w:val="single" w:sz="8" w:space="0" w:color="000000"/>
              <w:right w:val="single" w:sz="8" w:space="0" w:color="000000"/>
            </w:tcBorders>
            <w:tcMar>
              <w:top w:w="0" w:type="dxa"/>
              <w:left w:w="28" w:type="dxa"/>
              <w:bottom w:w="28" w:type="dxa"/>
              <w:right w:w="28" w:type="dxa"/>
            </w:tcMar>
          </w:tcPr>
          <w:p w14:paraId="3EEB2BF2" w14:textId="11E2E990" w:rsidR="009D2AFD" w:rsidRDefault="00B062CF">
            <w:pPr>
              <w:pStyle w:val="TableContents"/>
              <w:jc w:val="both"/>
              <w:rPr>
                <w:sz w:val="22"/>
                <w:szCs w:val="22"/>
              </w:rPr>
            </w:pPr>
            <w:r>
              <w:rPr>
                <w:sz w:val="22"/>
                <w:szCs w:val="22"/>
              </w:rPr>
              <w:t>Agli effetti degli art. 1341 e 1342 cod. civ. i sottoscritti dichiarano di approvare specificatamente le disposizioni de</w:t>
            </w:r>
            <w:r w:rsidR="00E71F9D">
              <w:rPr>
                <w:sz w:val="22"/>
                <w:szCs w:val="22"/>
              </w:rPr>
              <w:t>i</w:t>
            </w:r>
            <w:r>
              <w:rPr>
                <w:sz w:val="22"/>
                <w:szCs w:val="22"/>
              </w:rPr>
              <w:t xml:space="preserve"> seguent</w:t>
            </w:r>
            <w:r w:rsidR="00E71F9D">
              <w:rPr>
                <w:sz w:val="22"/>
                <w:szCs w:val="22"/>
              </w:rPr>
              <w:t>i</w:t>
            </w:r>
            <w:r>
              <w:rPr>
                <w:sz w:val="22"/>
                <w:szCs w:val="22"/>
              </w:rPr>
              <w:t xml:space="preserve"> punt</w:t>
            </w:r>
            <w:r w:rsidR="00E71F9D">
              <w:rPr>
                <w:sz w:val="22"/>
                <w:szCs w:val="22"/>
              </w:rPr>
              <w:t>i</w:t>
            </w:r>
            <w:r>
              <w:rPr>
                <w:sz w:val="22"/>
                <w:szCs w:val="22"/>
              </w:rPr>
              <w:t xml:space="preserve"> afferente le “Condizioni generali della Garanzia”</w:t>
            </w:r>
          </w:p>
          <w:p w14:paraId="7282FC87" w14:textId="77777777" w:rsidR="003561F3" w:rsidRDefault="003561F3">
            <w:pPr>
              <w:pStyle w:val="TableContents"/>
              <w:jc w:val="both"/>
              <w:rPr>
                <w:sz w:val="22"/>
                <w:szCs w:val="22"/>
              </w:rPr>
            </w:pPr>
          </w:p>
          <w:p w14:paraId="119E8054" w14:textId="77777777" w:rsidR="003561F3" w:rsidRPr="00E902CA" w:rsidRDefault="003561F3" w:rsidP="0092167F">
            <w:pPr>
              <w:rPr>
                <w:rFonts w:ascii="Times New Roman" w:eastAsia="Times New Roman" w:hAnsi="Times New Roman" w:cs="Times New Roman"/>
                <w:i/>
                <w:iCs/>
                <w:sz w:val="22"/>
                <w:szCs w:val="22"/>
                <w:lang w:bidi="ar-SA"/>
              </w:rPr>
            </w:pPr>
            <w:r w:rsidRPr="00E902CA">
              <w:rPr>
                <w:rFonts w:ascii="Times New Roman" w:eastAsia="Times New Roman" w:hAnsi="Times New Roman" w:cs="Times New Roman"/>
                <w:i/>
                <w:iCs/>
                <w:sz w:val="22"/>
                <w:szCs w:val="22"/>
                <w:lang w:bidi="ar-SA"/>
              </w:rPr>
              <w:t>5. Modalità di pagamento</w:t>
            </w:r>
          </w:p>
          <w:p w14:paraId="5846C906" w14:textId="77777777" w:rsidR="0092167F" w:rsidRPr="0092167F" w:rsidRDefault="0092167F" w:rsidP="0092167F">
            <w:pPr>
              <w:rPr>
                <w:rFonts w:ascii="Times New Roman" w:eastAsia="Times New Roman" w:hAnsi="Times New Roman" w:cs="Times New Roman"/>
                <w:sz w:val="22"/>
                <w:szCs w:val="22"/>
                <w:lang w:bidi="ar-SA"/>
              </w:rPr>
            </w:pPr>
          </w:p>
          <w:p w14:paraId="08ADC0C7" w14:textId="77777777" w:rsidR="003561F3" w:rsidRPr="0092167F" w:rsidRDefault="003561F3" w:rsidP="001B193F">
            <w:pPr>
              <w:jc w:val="both"/>
              <w:rPr>
                <w:rFonts w:ascii="Times New Roman" w:eastAsia="Times New Roman" w:hAnsi="Times New Roman" w:cs="Times New Roman"/>
                <w:sz w:val="22"/>
                <w:szCs w:val="22"/>
                <w:lang w:bidi="ar-SA"/>
              </w:rPr>
            </w:pPr>
            <w:r w:rsidRPr="0092167F">
              <w:rPr>
                <w:rFonts w:ascii="Times New Roman" w:eastAsia="Times New Roman" w:hAnsi="Times New Roman" w:cs="Times New Roman"/>
                <w:sz w:val="22"/>
                <w:szCs w:val="22"/>
                <w:lang w:bidi="ar-SA"/>
              </w:rPr>
              <w:t xml:space="preserve">Il pagamento dell’importo richiesto da AVEPA sarà effettuato dal Fideiussore a prima e semplice richiesta scritta, in modo automatico ed incondizionato, entro e non oltre 15 giorni dalla ricezione di questa, senza possibilità per il Fideiussore di opporre ad AVEPA alcuna eccezione, anche nell’eventualità di opposizione proposta dal Contraente o da altri soggetti comunque interessati ed anche nel caso che il Contraente nel frattempo sia stato dichiarato fallito ovvero sottoposto a procedure concorsuali ovvero posto in liquidazione, </w:t>
            </w:r>
            <w:r w:rsidRPr="0092167F">
              <w:rPr>
                <w:rFonts w:ascii="Times New Roman" w:eastAsia="Times New Roman" w:hAnsi="Times New Roman" w:cs="Times New Roman"/>
                <w:sz w:val="22"/>
                <w:szCs w:val="22"/>
                <w:lang w:bidi="ar-SA"/>
              </w:rPr>
              <w:lastRenderedPageBreak/>
              <w:t>ed anche nel caso di mancato pagamento dei premi, spese, commissioni e interessi, di rifiuto a prestare eventuali controgaranzie da parte del Contraente.</w:t>
            </w:r>
          </w:p>
          <w:p w14:paraId="0CC956DB" w14:textId="77777777" w:rsidR="003561F3" w:rsidRPr="0092167F" w:rsidRDefault="003561F3" w:rsidP="001B193F">
            <w:pPr>
              <w:jc w:val="both"/>
              <w:rPr>
                <w:rFonts w:ascii="Times New Roman" w:eastAsia="Times New Roman" w:hAnsi="Times New Roman" w:cs="Times New Roman"/>
                <w:sz w:val="22"/>
                <w:szCs w:val="22"/>
                <w:lang w:bidi="ar-SA"/>
              </w:rPr>
            </w:pPr>
            <w:r w:rsidRPr="0092167F">
              <w:rPr>
                <w:rFonts w:ascii="Times New Roman" w:eastAsia="Times New Roman" w:hAnsi="Times New Roman" w:cs="Times New Roman"/>
                <w:sz w:val="22"/>
                <w:szCs w:val="22"/>
                <w:lang w:bidi="ar-SA"/>
              </w:rPr>
              <w:t>Tale pagamento avverrà tramite accredito al conto corrente intestato ad AVEPA le cui coordinate saranno comunicate in occasione della richiesta di versamento.</w:t>
            </w:r>
          </w:p>
          <w:p w14:paraId="2315CAC1" w14:textId="77777777" w:rsidR="003561F3" w:rsidRPr="0092167F" w:rsidRDefault="003561F3" w:rsidP="001B193F">
            <w:pPr>
              <w:jc w:val="both"/>
              <w:rPr>
                <w:rFonts w:ascii="Times New Roman" w:eastAsia="Times New Roman" w:hAnsi="Times New Roman" w:cs="Times New Roman"/>
                <w:sz w:val="22"/>
                <w:szCs w:val="22"/>
                <w:lang w:bidi="ar-SA"/>
              </w:rPr>
            </w:pPr>
          </w:p>
          <w:p w14:paraId="161014A0" w14:textId="77777777" w:rsidR="003561F3" w:rsidRPr="00E902CA" w:rsidRDefault="003561F3" w:rsidP="001B193F">
            <w:pPr>
              <w:jc w:val="both"/>
              <w:rPr>
                <w:rFonts w:ascii="Times New Roman" w:eastAsia="Times New Roman" w:hAnsi="Times New Roman" w:cs="Times New Roman"/>
                <w:i/>
                <w:iCs/>
                <w:sz w:val="22"/>
                <w:szCs w:val="22"/>
                <w:lang w:bidi="ar-SA"/>
              </w:rPr>
            </w:pPr>
            <w:r w:rsidRPr="00E902CA">
              <w:rPr>
                <w:rFonts w:ascii="Times New Roman" w:eastAsia="Times New Roman" w:hAnsi="Times New Roman" w:cs="Times New Roman"/>
                <w:i/>
                <w:iCs/>
                <w:sz w:val="22"/>
                <w:szCs w:val="22"/>
                <w:lang w:bidi="ar-SA"/>
              </w:rPr>
              <w:t>6. Rinuncia al beneficio della preventiva escussione del contraente ed alle eccezioni</w:t>
            </w:r>
          </w:p>
          <w:p w14:paraId="01F3EEAF" w14:textId="77777777" w:rsidR="003561F3" w:rsidRPr="0092167F" w:rsidRDefault="003561F3" w:rsidP="001B193F">
            <w:pPr>
              <w:jc w:val="both"/>
              <w:rPr>
                <w:rFonts w:ascii="Times New Roman" w:eastAsia="Times New Roman" w:hAnsi="Times New Roman" w:cs="Times New Roman"/>
                <w:sz w:val="22"/>
                <w:szCs w:val="22"/>
                <w:lang w:bidi="ar-SA"/>
              </w:rPr>
            </w:pPr>
            <w:r w:rsidRPr="0092167F">
              <w:rPr>
                <w:rFonts w:ascii="Times New Roman" w:eastAsia="Times New Roman" w:hAnsi="Times New Roman" w:cs="Times New Roman"/>
                <w:sz w:val="22"/>
                <w:szCs w:val="22"/>
                <w:lang w:bidi="ar-SA"/>
              </w:rPr>
              <w:t>La presente garanzia viene rilasciata con espressa rinuncia al beneficio della preventiva escussione di cui all’art. 1944 cod. civ. e di quanto contemplato all’art. 1957 cod. civ., volendo ed intendendo il Fideiussore rimanere obbligato in solido con il Contraente fino alla estinzione del credito garantito, nonché con espressa rinuncia ad opporre eccezioni ai sensi degli art. 1242-1247 cod. civ. per quanto riguarda crediti certi, liquidi ed esigibili che il Contraente abbia, a qualunque titolo, maturato nei confronti di AVEPA.</w:t>
            </w:r>
          </w:p>
          <w:p w14:paraId="4DFF22B1" w14:textId="77777777" w:rsidR="003561F3" w:rsidRPr="0092167F" w:rsidRDefault="003561F3" w:rsidP="001B193F">
            <w:pPr>
              <w:jc w:val="both"/>
              <w:rPr>
                <w:rFonts w:ascii="Times New Roman" w:eastAsia="Times New Roman" w:hAnsi="Times New Roman" w:cs="Times New Roman"/>
                <w:sz w:val="22"/>
                <w:szCs w:val="22"/>
                <w:lang w:bidi="ar-SA"/>
              </w:rPr>
            </w:pPr>
          </w:p>
          <w:p w14:paraId="4FE2D078" w14:textId="77777777" w:rsidR="003561F3" w:rsidRPr="00E902CA" w:rsidRDefault="003561F3" w:rsidP="001B193F">
            <w:pPr>
              <w:jc w:val="both"/>
              <w:rPr>
                <w:rFonts w:ascii="Times New Roman" w:eastAsia="Times New Roman" w:hAnsi="Times New Roman" w:cs="Times New Roman"/>
                <w:i/>
                <w:iCs/>
                <w:sz w:val="22"/>
                <w:szCs w:val="22"/>
                <w:lang w:bidi="ar-SA"/>
              </w:rPr>
            </w:pPr>
            <w:r w:rsidRPr="00E902CA">
              <w:rPr>
                <w:rFonts w:ascii="Times New Roman" w:eastAsia="Times New Roman" w:hAnsi="Times New Roman" w:cs="Times New Roman"/>
                <w:i/>
                <w:iCs/>
                <w:sz w:val="22"/>
                <w:szCs w:val="22"/>
                <w:lang w:bidi="ar-SA"/>
              </w:rPr>
              <w:t>8. Foro competente</w:t>
            </w:r>
          </w:p>
          <w:p w14:paraId="4B646236" w14:textId="77777777" w:rsidR="003561F3" w:rsidRPr="0092167F" w:rsidRDefault="003561F3" w:rsidP="001B193F">
            <w:pPr>
              <w:jc w:val="both"/>
              <w:rPr>
                <w:rFonts w:ascii="Times New Roman" w:eastAsia="Times New Roman" w:hAnsi="Times New Roman" w:cs="Times New Roman"/>
                <w:sz w:val="22"/>
                <w:szCs w:val="22"/>
                <w:lang w:bidi="ar-SA"/>
              </w:rPr>
            </w:pPr>
            <w:r w:rsidRPr="0092167F">
              <w:rPr>
                <w:rFonts w:ascii="Times New Roman" w:eastAsia="Times New Roman" w:hAnsi="Times New Roman" w:cs="Times New Roman"/>
                <w:sz w:val="22"/>
                <w:szCs w:val="22"/>
                <w:lang w:bidi="ar-SA"/>
              </w:rPr>
              <w:t>Le parti convengono che per qualsiasi controversia che possa sorgere nei confronti di AVEPA il foro competente è quello di Padova.</w:t>
            </w:r>
          </w:p>
          <w:p w14:paraId="7EC51954" w14:textId="19AB086C" w:rsidR="003561F3" w:rsidRPr="0092167F" w:rsidRDefault="003561F3">
            <w:pPr>
              <w:pStyle w:val="TableContents"/>
              <w:jc w:val="both"/>
              <w:rPr>
                <w:sz w:val="22"/>
                <w:szCs w:val="22"/>
              </w:rPr>
            </w:pPr>
          </w:p>
        </w:tc>
      </w:tr>
      <w:tr w:rsidR="009D2AFD" w14:paraId="55910B1C" w14:textId="77777777">
        <w:tc>
          <w:tcPr>
            <w:tcW w:w="5213" w:type="dxa"/>
            <w:gridSpan w:val="2"/>
            <w:tcBorders>
              <w:left w:val="single" w:sz="8" w:space="0" w:color="000000"/>
              <w:bottom w:val="single" w:sz="8" w:space="0" w:color="000000"/>
              <w:right w:val="single" w:sz="8" w:space="0" w:color="000000"/>
            </w:tcBorders>
            <w:tcMar>
              <w:top w:w="0" w:type="dxa"/>
              <w:left w:w="28" w:type="dxa"/>
              <w:bottom w:w="28" w:type="dxa"/>
              <w:right w:w="28" w:type="dxa"/>
            </w:tcMar>
          </w:tcPr>
          <w:p w14:paraId="72410B59" w14:textId="77777777" w:rsidR="009D2AFD" w:rsidRDefault="00B062CF">
            <w:pPr>
              <w:pStyle w:val="TableContents"/>
              <w:spacing w:before="240"/>
              <w:jc w:val="center"/>
              <w:rPr>
                <w:sz w:val="22"/>
                <w:szCs w:val="22"/>
              </w:rPr>
            </w:pPr>
            <w:r>
              <w:rPr>
                <w:sz w:val="22"/>
                <w:szCs w:val="22"/>
              </w:rPr>
              <w:lastRenderedPageBreak/>
              <w:t>Timbro e Firma Rappresentante Legale</w:t>
            </w:r>
          </w:p>
          <w:p w14:paraId="445D46C6" w14:textId="77777777" w:rsidR="009D2AFD" w:rsidRDefault="00B062CF">
            <w:pPr>
              <w:pStyle w:val="TableContents"/>
              <w:spacing w:before="240"/>
              <w:jc w:val="center"/>
              <w:rPr>
                <w:sz w:val="22"/>
                <w:szCs w:val="22"/>
              </w:rPr>
            </w:pPr>
            <w:r>
              <w:rPr>
                <w:sz w:val="22"/>
                <w:szCs w:val="22"/>
              </w:rPr>
              <w:t>Fideiussore</w:t>
            </w:r>
          </w:p>
        </w:tc>
        <w:tc>
          <w:tcPr>
            <w:tcW w:w="4425" w:type="dxa"/>
            <w:tcBorders>
              <w:bottom w:val="single" w:sz="8" w:space="0" w:color="000000"/>
              <w:right w:val="single" w:sz="8" w:space="0" w:color="000000"/>
            </w:tcBorders>
            <w:tcMar>
              <w:top w:w="0" w:type="dxa"/>
              <w:left w:w="0" w:type="dxa"/>
              <w:bottom w:w="28" w:type="dxa"/>
              <w:right w:w="28" w:type="dxa"/>
            </w:tcMar>
          </w:tcPr>
          <w:p w14:paraId="4970F411" w14:textId="77777777" w:rsidR="009D2AFD" w:rsidRDefault="00B062CF">
            <w:pPr>
              <w:pStyle w:val="TableContents"/>
              <w:spacing w:before="240"/>
              <w:jc w:val="center"/>
              <w:rPr>
                <w:sz w:val="22"/>
                <w:szCs w:val="22"/>
              </w:rPr>
            </w:pPr>
            <w:r>
              <w:rPr>
                <w:sz w:val="22"/>
                <w:szCs w:val="22"/>
              </w:rPr>
              <w:t>Timbro e Firma Rappresentante Legale</w:t>
            </w:r>
          </w:p>
          <w:p w14:paraId="0D501DB9" w14:textId="77777777" w:rsidR="009D2AFD" w:rsidRDefault="00B062CF">
            <w:pPr>
              <w:pStyle w:val="TableContents"/>
              <w:spacing w:before="240"/>
              <w:jc w:val="center"/>
              <w:rPr>
                <w:sz w:val="22"/>
                <w:szCs w:val="22"/>
              </w:rPr>
            </w:pPr>
            <w:r>
              <w:rPr>
                <w:sz w:val="22"/>
                <w:szCs w:val="22"/>
              </w:rPr>
              <w:t>Contraente</w:t>
            </w:r>
          </w:p>
        </w:tc>
      </w:tr>
      <w:tr w:rsidR="009D2AFD" w14:paraId="2B96E741" w14:textId="77777777">
        <w:tc>
          <w:tcPr>
            <w:tcW w:w="1643" w:type="dxa"/>
            <w:tcMar>
              <w:top w:w="0" w:type="dxa"/>
              <w:left w:w="0" w:type="dxa"/>
              <w:bottom w:w="0" w:type="dxa"/>
              <w:right w:w="0" w:type="dxa"/>
            </w:tcMar>
            <w:vAlign w:val="center"/>
          </w:tcPr>
          <w:p w14:paraId="38642742" w14:textId="77777777" w:rsidR="009D2AFD" w:rsidRDefault="009D2AFD">
            <w:pPr>
              <w:pStyle w:val="TableContents"/>
              <w:rPr>
                <w:sz w:val="4"/>
                <w:szCs w:val="4"/>
              </w:rPr>
            </w:pPr>
          </w:p>
        </w:tc>
        <w:tc>
          <w:tcPr>
            <w:tcW w:w="3570" w:type="dxa"/>
            <w:tcMar>
              <w:top w:w="0" w:type="dxa"/>
              <w:left w:w="0" w:type="dxa"/>
              <w:bottom w:w="0" w:type="dxa"/>
              <w:right w:w="0" w:type="dxa"/>
            </w:tcMar>
            <w:vAlign w:val="center"/>
          </w:tcPr>
          <w:p w14:paraId="7542F301" w14:textId="77777777" w:rsidR="009D2AFD" w:rsidRDefault="009D2AFD">
            <w:pPr>
              <w:pStyle w:val="TableContents"/>
              <w:rPr>
                <w:sz w:val="4"/>
                <w:szCs w:val="4"/>
              </w:rPr>
            </w:pPr>
          </w:p>
        </w:tc>
        <w:tc>
          <w:tcPr>
            <w:tcW w:w="4425" w:type="dxa"/>
            <w:tcMar>
              <w:top w:w="0" w:type="dxa"/>
              <w:left w:w="0" w:type="dxa"/>
              <w:bottom w:w="0" w:type="dxa"/>
              <w:right w:w="0" w:type="dxa"/>
            </w:tcMar>
            <w:vAlign w:val="center"/>
          </w:tcPr>
          <w:p w14:paraId="24715A03" w14:textId="77777777" w:rsidR="009D2AFD" w:rsidRDefault="009D2AFD">
            <w:pPr>
              <w:pStyle w:val="TableContents"/>
              <w:rPr>
                <w:sz w:val="4"/>
                <w:szCs w:val="4"/>
              </w:rPr>
            </w:pPr>
          </w:p>
        </w:tc>
      </w:tr>
    </w:tbl>
    <w:p w14:paraId="57326B00" w14:textId="77777777" w:rsidR="009D2AFD" w:rsidRDefault="009D2AFD">
      <w:pPr>
        <w:pStyle w:val="Textbody"/>
      </w:pPr>
    </w:p>
    <w:p w14:paraId="443FB64B" w14:textId="77777777" w:rsidR="00724B78" w:rsidRDefault="00724B78">
      <w:pPr>
        <w:rPr>
          <w:szCs w:val="21"/>
        </w:rPr>
        <w:sectPr w:rsidR="00724B78" w:rsidSect="00CF02A7">
          <w:headerReference w:type="default" r:id="rId13"/>
          <w:footerReference w:type="default" r:id="rId14"/>
          <w:pgSz w:w="11906" w:h="16838"/>
          <w:pgMar w:top="1701" w:right="1134" w:bottom="1418" w:left="1134" w:header="709" w:footer="709" w:gutter="0"/>
          <w:cols w:space="720"/>
        </w:sectPr>
      </w:pPr>
    </w:p>
    <w:p w14:paraId="5B41262C" w14:textId="77777777" w:rsidR="009D2AFD" w:rsidRDefault="0027628C">
      <w:pPr>
        <w:pStyle w:val="Textbody"/>
      </w:pPr>
      <w:hyperlink w:anchor="_ftnref1" w:history="1">
        <w:r w:rsidR="00B062CF">
          <w:rPr>
            <w:sz w:val="18"/>
            <w:szCs w:val="18"/>
          </w:rPr>
          <w:t>[1]</w:t>
        </w:r>
      </w:hyperlink>
      <w:r w:rsidR="00B062CF">
        <w:rPr>
          <w:sz w:val="18"/>
          <w:szCs w:val="18"/>
        </w:rPr>
        <w:t xml:space="preserve"> Gli importi dell’anticipo e della somma garantita vanno indicati in cifre ed in lettere.</w:t>
      </w:r>
    </w:p>
    <w:p w14:paraId="6D625866" w14:textId="77777777" w:rsidR="00724B78" w:rsidRDefault="00724B78">
      <w:pPr>
        <w:rPr>
          <w:szCs w:val="21"/>
        </w:rPr>
        <w:sectPr w:rsidR="00724B78" w:rsidSect="00CF02A7">
          <w:type w:val="continuous"/>
          <w:pgSz w:w="11906" w:h="16838"/>
          <w:pgMar w:top="1701" w:right="1134" w:bottom="1418" w:left="1134" w:header="709" w:footer="709" w:gutter="0"/>
          <w:cols w:space="0"/>
        </w:sectPr>
      </w:pPr>
    </w:p>
    <w:p w14:paraId="70E628E7" w14:textId="77777777" w:rsidR="009D2AFD" w:rsidRDefault="0027628C">
      <w:pPr>
        <w:pStyle w:val="Textbody"/>
      </w:pPr>
      <w:hyperlink w:anchor="_ftnref2" w:history="1">
        <w:r w:rsidR="00B062CF">
          <w:rPr>
            <w:sz w:val="18"/>
            <w:szCs w:val="18"/>
          </w:rPr>
          <w:t>[2]</w:t>
        </w:r>
      </w:hyperlink>
      <w:r w:rsidR="00B062CF">
        <w:rPr>
          <w:sz w:val="18"/>
          <w:szCs w:val="18"/>
        </w:rPr>
        <w:t xml:space="preserve"> L’importo garantito è il 100% dell’importo anticipato.</w:t>
      </w:r>
    </w:p>
    <w:p w14:paraId="48BC1CD4" w14:textId="77777777" w:rsidR="00724B78" w:rsidRDefault="00724B78">
      <w:pPr>
        <w:rPr>
          <w:szCs w:val="21"/>
        </w:rPr>
        <w:sectPr w:rsidR="00724B78" w:rsidSect="00CF02A7">
          <w:type w:val="continuous"/>
          <w:pgSz w:w="11906" w:h="16838"/>
          <w:pgMar w:top="1701" w:right="1134" w:bottom="1418" w:left="1134" w:header="709" w:footer="709" w:gutter="0"/>
          <w:cols w:space="0"/>
        </w:sectPr>
      </w:pPr>
    </w:p>
    <w:p w14:paraId="747EC31A" w14:textId="089F8C3A" w:rsidR="009D2AFD" w:rsidRDefault="0027628C">
      <w:pPr>
        <w:pStyle w:val="Textbody"/>
      </w:pPr>
      <w:hyperlink w:anchor="_ftnref4" w:history="1">
        <w:r w:rsidR="00B062CF">
          <w:rPr>
            <w:sz w:val="18"/>
            <w:szCs w:val="18"/>
          </w:rPr>
          <w:t>[</w:t>
        </w:r>
        <w:r w:rsidR="00940661">
          <w:rPr>
            <w:sz w:val="18"/>
            <w:szCs w:val="18"/>
          </w:rPr>
          <w:t>3</w:t>
        </w:r>
        <w:r w:rsidR="00B062CF">
          <w:rPr>
            <w:sz w:val="18"/>
            <w:szCs w:val="18"/>
          </w:rPr>
          <w:t>]</w:t>
        </w:r>
      </w:hyperlink>
      <w:r w:rsidR="00B062CF">
        <w:rPr>
          <w:sz w:val="18"/>
          <w:szCs w:val="18"/>
        </w:rPr>
        <w:t xml:space="preserve"> La durata base viene determinata aumentando di una semestralità il termine posto per la conclusione dell’intervento.</w:t>
      </w:r>
    </w:p>
    <w:p w14:paraId="3E0FA545" w14:textId="77777777" w:rsidR="00724B78" w:rsidRDefault="00724B78">
      <w:pPr>
        <w:rPr>
          <w:szCs w:val="21"/>
        </w:rPr>
        <w:sectPr w:rsidR="00724B78" w:rsidSect="00CF02A7">
          <w:type w:val="continuous"/>
          <w:pgSz w:w="11906" w:h="16838"/>
          <w:pgMar w:top="1701" w:right="1134" w:bottom="1418" w:left="1134" w:header="709" w:footer="709" w:gutter="0"/>
          <w:cols w:space="0"/>
        </w:sectPr>
      </w:pPr>
    </w:p>
    <w:p w14:paraId="79442666" w14:textId="24097965" w:rsidR="009D2AFD" w:rsidRDefault="0027628C">
      <w:pPr>
        <w:pStyle w:val="Textbody"/>
      </w:pPr>
      <w:hyperlink w:anchor="_ftnref5" w:history="1">
        <w:r w:rsidR="00B062CF">
          <w:rPr>
            <w:sz w:val="18"/>
            <w:szCs w:val="18"/>
          </w:rPr>
          <w:t>[</w:t>
        </w:r>
        <w:r w:rsidR="00940661">
          <w:rPr>
            <w:sz w:val="18"/>
            <w:szCs w:val="18"/>
          </w:rPr>
          <w:t>4</w:t>
        </w:r>
        <w:r w:rsidR="00B062CF">
          <w:rPr>
            <w:sz w:val="18"/>
            <w:szCs w:val="18"/>
          </w:rPr>
          <w:t>]</w:t>
        </w:r>
      </w:hyperlink>
      <w:r w:rsidR="00B062CF">
        <w:rPr>
          <w:sz w:val="18"/>
          <w:szCs w:val="18"/>
        </w:rPr>
        <w:t xml:space="preserve"> La scadenza ultima, in accordo con quanto definito all’art. 2 delle “Condizioni Generali della Garanzia”, si ottiene aumentando di otto semestralità (o quattro anni) la durata base.</w:t>
      </w:r>
    </w:p>
    <w:sectPr w:rsidR="009D2AFD">
      <w:type w:val="continuous"/>
      <w:pgSz w:w="11906" w:h="16838"/>
      <w:pgMar w:top="1701" w:right="1134" w:bottom="1418" w:left="1134" w:header="709" w:footer="70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B4DB8" w14:textId="77777777" w:rsidR="00CF02A7" w:rsidRDefault="00CF02A7">
      <w:r>
        <w:separator/>
      </w:r>
    </w:p>
  </w:endnote>
  <w:endnote w:type="continuationSeparator" w:id="0">
    <w:p w14:paraId="01116A3C" w14:textId="77777777" w:rsidR="00CF02A7" w:rsidRDefault="00CF02A7">
      <w:r>
        <w:continuationSeparator/>
      </w:r>
    </w:p>
  </w:endnote>
  <w:endnote w:type="continuationNotice" w:id="1">
    <w:p w14:paraId="7288D1F6" w14:textId="77777777" w:rsidR="00CF02A7" w:rsidRDefault="00CF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19DE" w14:textId="77777777" w:rsidR="00D146D6" w:rsidRDefault="00B062CF">
    <w:pPr>
      <w:pStyle w:val="Pidipagina"/>
      <w:jc w:val="cente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7628C">
      <w:rPr>
        <w:rFonts w:ascii="Arial" w:hAnsi="Arial" w:cs="Arial"/>
        <w:noProof/>
        <w:sz w:val="16"/>
        <w:szCs w:val="16"/>
      </w:rPr>
      <w:t>6</w:t>
    </w:r>
    <w:r>
      <w:rPr>
        <w:rFonts w:ascii="Arial" w:hAnsi="Arial"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27628C">
      <w:rPr>
        <w:rFonts w:ascii="Arial" w:hAnsi="Arial" w:cs="Arial"/>
        <w:noProof/>
        <w:sz w:val="16"/>
        <w:szCs w:val="16"/>
      </w:rPr>
      <w:t>8</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0F338" w14:textId="77777777" w:rsidR="00CF02A7" w:rsidRDefault="00CF02A7">
      <w:r>
        <w:rPr>
          <w:color w:val="000000"/>
        </w:rPr>
        <w:separator/>
      </w:r>
    </w:p>
  </w:footnote>
  <w:footnote w:type="continuationSeparator" w:id="0">
    <w:p w14:paraId="0E32AFAD" w14:textId="77777777" w:rsidR="00CF02A7" w:rsidRDefault="00CF02A7">
      <w:r>
        <w:continuationSeparator/>
      </w:r>
    </w:p>
  </w:footnote>
  <w:footnote w:type="continuationNotice" w:id="1">
    <w:p w14:paraId="54A0B72E" w14:textId="77777777" w:rsidR="00CF02A7" w:rsidRDefault="00CF0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E954" w14:textId="7BCF8FD2" w:rsidR="00D146D6" w:rsidRDefault="00A55D11">
    <w:pPr>
      <w:pStyle w:val="Intestazione"/>
      <w:rPr>
        <w:rFonts w:ascii="Arial" w:hAnsi="Arial" w:cs="Arial"/>
        <w:sz w:val="22"/>
        <w:szCs w:val="22"/>
      </w:rPr>
    </w:pPr>
    <w:r>
      <w:t>Modello di fideiussione CSR 2023-2027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54E3"/>
    <w:multiLevelType w:val="hybridMultilevel"/>
    <w:tmpl w:val="8EDE75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FD"/>
    <w:rsid w:val="00030820"/>
    <w:rsid w:val="00046E76"/>
    <w:rsid w:val="00100866"/>
    <w:rsid w:val="0014445B"/>
    <w:rsid w:val="00160D7C"/>
    <w:rsid w:val="00173ED5"/>
    <w:rsid w:val="001B119E"/>
    <w:rsid w:val="001B193F"/>
    <w:rsid w:val="001F4D2F"/>
    <w:rsid w:val="00245ACE"/>
    <w:rsid w:val="002503F8"/>
    <w:rsid w:val="0027628C"/>
    <w:rsid w:val="00282692"/>
    <w:rsid w:val="002B68B0"/>
    <w:rsid w:val="002D4290"/>
    <w:rsid w:val="002E0BDA"/>
    <w:rsid w:val="002E0DD8"/>
    <w:rsid w:val="003463FD"/>
    <w:rsid w:val="003561F3"/>
    <w:rsid w:val="003872EB"/>
    <w:rsid w:val="003934BE"/>
    <w:rsid w:val="003A2A94"/>
    <w:rsid w:val="003A6B84"/>
    <w:rsid w:val="003B28FC"/>
    <w:rsid w:val="00447CDF"/>
    <w:rsid w:val="0046067F"/>
    <w:rsid w:val="00472B0F"/>
    <w:rsid w:val="00476735"/>
    <w:rsid w:val="00481F6B"/>
    <w:rsid w:val="004C7C70"/>
    <w:rsid w:val="004D32D8"/>
    <w:rsid w:val="004E00C9"/>
    <w:rsid w:val="004F6F8D"/>
    <w:rsid w:val="00561C86"/>
    <w:rsid w:val="005650AD"/>
    <w:rsid w:val="0056687C"/>
    <w:rsid w:val="005768A8"/>
    <w:rsid w:val="005A0F06"/>
    <w:rsid w:val="00642B99"/>
    <w:rsid w:val="00666829"/>
    <w:rsid w:val="006D2F1B"/>
    <w:rsid w:val="00721EDD"/>
    <w:rsid w:val="00724B78"/>
    <w:rsid w:val="00746981"/>
    <w:rsid w:val="007655DB"/>
    <w:rsid w:val="007C5791"/>
    <w:rsid w:val="007E1920"/>
    <w:rsid w:val="00817BDE"/>
    <w:rsid w:val="0082259E"/>
    <w:rsid w:val="00864E12"/>
    <w:rsid w:val="008A41ED"/>
    <w:rsid w:val="0092167F"/>
    <w:rsid w:val="00927D4D"/>
    <w:rsid w:val="00940661"/>
    <w:rsid w:val="009D2AFD"/>
    <w:rsid w:val="00A14E52"/>
    <w:rsid w:val="00A1631B"/>
    <w:rsid w:val="00A27373"/>
    <w:rsid w:val="00A36257"/>
    <w:rsid w:val="00A47F52"/>
    <w:rsid w:val="00A55849"/>
    <w:rsid w:val="00A55D11"/>
    <w:rsid w:val="00A63FC0"/>
    <w:rsid w:val="00A6752E"/>
    <w:rsid w:val="00A676A1"/>
    <w:rsid w:val="00B062CF"/>
    <w:rsid w:val="00BA7290"/>
    <w:rsid w:val="00BB0B3C"/>
    <w:rsid w:val="00BB16DA"/>
    <w:rsid w:val="00BE01C0"/>
    <w:rsid w:val="00BE61E6"/>
    <w:rsid w:val="00BF3F52"/>
    <w:rsid w:val="00C02C2A"/>
    <w:rsid w:val="00CA6B1C"/>
    <w:rsid w:val="00CC2E7E"/>
    <w:rsid w:val="00CC2FE4"/>
    <w:rsid w:val="00CF02A7"/>
    <w:rsid w:val="00CF0D8D"/>
    <w:rsid w:val="00D146D6"/>
    <w:rsid w:val="00D46905"/>
    <w:rsid w:val="00D67DF4"/>
    <w:rsid w:val="00DF15AA"/>
    <w:rsid w:val="00E51AE4"/>
    <w:rsid w:val="00E71F9D"/>
    <w:rsid w:val="00E76467"/>
    <w:rsid w:val="00E902CA"/>
    <w:rsid w:val="00E94DD3"/>
    <w:rsid w:val="00EB70E9"/>
    <w:rsid w:val="00EC20F5"/>
    <w:rsid w:val="00F40D77"/>
    <w:rsid w:val="00F72755"/>
    <w:rsid w:val="00FB1CFF"/>
    <w:rsid w:val="00FC3DD4"/>
    <w:rsid w:val="00FD7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3153"/>
  <w15:docId w15:val="{37B0845F-9DFA-4DE2-8E9D-4C1A2950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unhideWhenUsed/>
    <w:qFormat/>
    <w:pPr>
      <w:spacing w:before="200"/>
      <w:outlineLvl w:val="1"/>
    </w:pPr>
    <w:rPr>
      <w:b/>
      <w:bCs/>
    </w:rPr>
  </w:style>
  <w:style w:type="paragraph" w:styleId="Titolo3">
    <w:name w:val="heading 3"/>
    <w:basedOn w:val="Heading"/>
    <w:next w:val="Textbody"/>
    <w:uiPriority w:val="9"/>
    <w:unhideWhenUsed/>
    <w:qFormat/>
    <w:pPr>
      <w:spacing w:before="140"/>
      <w:outlineLvl w:val="2"/>
    </w:pPr>
    <w:rPr>
      <w:b/>
      <w:bCs/>
    </w:rPr>
  </w:style>
  <w:style w:type="paragraph" w:styleId="Titolo4">
    <w:name w:val="heading 4"/>
    <w:basedOn w:val="Heading"/>
    <w:next w:val="Textbody"/>
    <w:uiPriority w:val="9"/>
    <w:unhideWhenUsed/>
    <w:qFormat/>
    <w:pPr>
      <w:spacing w:before="120"/>
      <w:outlineLvl w:val="3"/>
    </w:pPr>
    <w:rPr>
      <w:rFonts w:ascii="Liberation Serif" w:eastAsia="SimSun" w:hAnsi="Liberation Serif"/>
      <w:b/>
      <w:bCs/>
      <w:sz w:val="24"/>
      <w:szCs w:val="24"/>
    </w:rPr>
  </w:style>
  <w:style w:type="paragraph" w:styleId="Titolo5">
    <w:name w:val="heading 5"/>
    <w:basedOn w:val="Heading"/>
    <w:next w:val="Textbody"/>
    <w:uiPriority w:val="9"/>
    <w:unhideWhenUsed/>
    <w:qFormat/>
    <w:pPr>
      <w:spacing w:before="120" w:after="60"/>
      <w:outlineLvl w:val="4"/>
    </w:pPr>
    <w:rPr>
      <w:rFonts w:ascii="Liberation Serif" w:eastAsia="SimSun" w:hAnsi="Liberation Serif"/>
      <w:b/>
      <w:bCs/>
      <w:sz w:val="20"/>
      <w:szCs w:val="20"/>
    </w:rPr>
  </w:style>
  <w:style w:type="paragraph" w:styleId="Titolo6">
    <w:name w:val="heading 6"/>
    <w:basedOn w:val="Heading"/>
    <w:next w:val="Textbody"/>
    <w:uiPriority w:val="9"/>
    <w:unhideWhenUsed/>
    <w:qFormat/>
    <w:pPr>
      <w:spacing w:before="60" w:after="60"/>
      <w:outlineLvl w:val="5"/>
    </w:pPr>
    <w:rPr>
      <w:b/>
      <w:bCs/>
      <w:i/>
      <w:iCs/>
    </w:rPr>
  </w:style>
  <w:style w:type="paragraph" w:styleId="Titolo7">
    <w:name w:val="heading 7"/>
    <w:basedOn w:val="Heading"/>
    <w:next w:val="Textbody"/>
    <w:pPr>
      <w:spacing w:before="60" w:after="60"/>
      <w:outlineLvl w:val="6"/>
    </w:pPr>
    <w:rPr>
      <w:b/>
      <w:bCs/>
    </w:rPr>
  </w:style>
  <w:style w:type="paragraph" w:styleId="Titolo8">
    <w:name w:val="heading 8"/>
    <w:basedOn w:val="Heading"/>
    <w:next w:val="Textbody"/>
    <w:pPr>
      <w:spacing w:before="60" w:after="60"/>
      <w:outlineLvl w:val="7"/>
    </w:pPr>
    <w:rPr>
      <w:b/>
      <w:bCs/>
      <w:i/>
      <w:iCs/>
    </w:rPr>
  </w:style>
  <w:style w:type="paragraph" w:styleId="Titolo9">
    <w:name w:val="heading 9"/>
    <w:basedOn w:val="Heading"/>
    <w:next w:val="Textbody"/>
    <w:p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HorizontalLine">
    <w:name w:val="Horizontal Line"/>
    <w:basedOn w:val="Standard"/>
    <w:next w:val="Textbody"/>
    <w:pPr>
      <w:suppressLineNumbers/>
      <w:spacing w:after="283"/>
    </w:pPr>
    <w:rPr>
      <w:sz w:val="12"/>
      <w:szCs w:val="12"/>
    </w:rPr>
  </w:style>
  <w:style w:type="paragraph" w:customStyle="1" w:styleId="Heading10">
    <w:name w:val="Heading 10"/>
    <w:basedOn w:val="Heading"/>
    <w:next w:val="Textbody"/>
    <w:pPr>
      <w:spacing w:before="60" w:after="60"/>
    </w:pPr>
    <w:rPr>
      <w:b/>
      <w:bCs/>
    </w:rPr>
  </w:style>
  <w:style w:type="character" w:customStyle="1" w:styleId="Internetlink">
    <w:name w:val="Internet link"/>
    <w:rPr>
      <w:color w:val="000080"/>
      <w:u w:val="single"/>
    </w:rPr>
  </w:style>
  <w:style w:type="character" w:styleId="Enfasigrassetto">
    <w:name w:val="Strong"/>
    <w:basedOn w:val="Carpredefinitoparagrafo"/>
    <w:uiPriority w:val="22"/>
    <w:qFormat/>
    <w:rsid w:val="00BE01C0"/>
    <w:rPr>
      <w:b/>
      <w:bCs/>
    </w:rPr>
  </w:style>
  <w:style w:type="character" w:styleId="Collegamentoipertestuale">
    <w:name w:val="Hyperlink"/>
    <w:basedOn w:val="Carpredefinitoparagrafo"/>
    <w:uiPriority w:val="99"/>
    <w:semiHidden/>
    <w:unhideWhenUsed/>
    <w:rsid w:val="00BE0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ur.regione.veneto.it/BurvServices/Pubblica/DettaglioDgr.aspx?id=4935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r.regione.veneto.it/BurvServices/Pubblica/DettaglioDgr.aspx?id=4935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ur.regione.veneto.it/BurvServices/Pubblica/DettaglioDgr.aspx?id=4935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CD79BE7CB295438596B2ED8F5A6CCC" ma:contentTypeVersion="16" ma:contentTypeDescription="Creare un nuovo documento." ma:contentTypeScope="" ma:versionID="f02af56248228d0638b75464d8a7e794">
  <xsd:schema xmlns:xsd="http://www.w3.org/2001/XMLSchema" xmlns:xs="http://www.w3.org/2001/XMLSchema" xmlns:p="http://schemas.microsoft.com/office/2006/metadata/properties" xmlns:ns1="http://schemas.microsoft.com/sharepoint/v3" xmlns:ns2="511f1479-b56a-4af6-815a-ea9cbc5b2785" xmlns:ns3="5e537bfe-0964-41f8-8b80-b1477a40bf27" targetNamespace="http://schemas.microsoft.com/office/2006/metadata/properties" ma:root="true" ma:fieldsID="58a98e01796ee4f6ea0ccf70db8a4460" ns1:_="" ns2:_="" ns3:_="">
    <xsd:import namespace="http://schemas.microsoft.com/sharepoint/v3"/>
    <xsd:import namespace="511f1479-b56a-4af6-815a-ea9cbc5b2785"/>
    <xsd:import namespace="5e537bfe-0964-41f8-8b80-b1477a40b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NumeroElementi"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rietà criteri di conformità unificati" ma:hidden="true" ma:internalName="_ip_UnifiedCompliancePolicyProperties">
      <xsd:simpleType>
        <xsd:restriction base="dms:Note"/>
      </xsd:simpleType>
    </xsd:element>
    <xsd:element name="_ip_UnifiedCompliancePolicyUIAction" ma:index="15"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f1479-b56a-4af6-815a-ea9cbc5b2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umeroElementi" ma:index="16" nillable="true" ma:displayName="Numero Elementi" ma:format="Dropdown" ma:internalName="NumeroElementi" ma:percentage="FALSE">
      <xsd:simpleType>
        <xsd:restriction base="dms:Number"/>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9bb3810-6b92-4ae2-af1f-0eb45fc172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37bfe-0964-41f8-8b80-b1477a40bf2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eroElementi xmlns="511f1479-b56a-4af6-815a-ea9cbc5b2785" xsi:nil="true"/>
    <_ip_UnifiedCompliancePolicyProperties xmlns="http://schemas.microsoft.com/sharepoint/v3" xsi:nil="true"/>
    <lcf76f155ced4ddcb4097134ff3c332f xmlns="511f1479-b56a-4af6-815a-ea9cbc5b27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9160E-71B8-47B1-BCF2-A78FF023E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f1479-b56a-4af6-815a-ea9cbc5b2785"/>
    <ds:schemaRef ds:uri="5e537bfe-0964-41f8-8b80-b1477a40b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2D347-354A-4FF6-B95F-58A3535CF812}">
  <ds:schemaRefs>
    <ds:schemaRef ds:uri="511f1479-b56a-4af6-815a-ea9cbc5b2785"/>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5e537bfe-0964-41f8-8b80-b1477a40bf2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00FA11-FCCB-4117-827E-BDC4C3917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13685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AVEPA - Agenzia veneta per i pagamenti in agricoltura</vt:lpstr>
    </vt:vector>
  </TitlesOfParts>
  <Company/>
  <LinksUpToDate>false</LinksUpToDate>
  <CharactersWithSpaces>16053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AVEPA - Agenzia veneta per i pagamenti in agricoltura</dc:title>
  <dc:creator>luca.milani</dc:creator>
  <cp:lastModifiedBy>Montagna Vicentina</cp:lastModifiedBy>
  <cp:revision>2</cp:revision>
  <cp:lastPrinted>2016-06-20T11:28:00Z</cp:lastPrinted>
  <dcterms:created xsi:type="dcterms:W3CDTF">2024-04-26T10:10:00Z</dcterms:created>
  <dcterms:modified xsi:type="dcterms:W3CDTF">2024-04-26T10:10:00Z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0x0101007ECD79BE7CB295438596B2ED8F5A6CCC</vt:lpwstr>
  </property>
  <property fmtid="{D5CDD505-2E9C-101B-9397-08002B2CF9AE}" pid="3" name="MediaServiceImageTags">
    <vt:lpwstr/>
  </property>
</Properties>
</file>